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4BCD" w14:textId="77777777" w:rsidR="00932AB2" w:rsidRDefault="00932AB2" w:rsidP="00932AB2">
      <w:pPr>
        <w:jc w:val="center"/>
        <w:outlineLvl w:val="0"/>
        <w:rPr>
          <w:rFonts w:asciiTheme="majorHAnsi" w:hAnsiTheme="majorHAnsi" w:cs="Arial"/>
          <w:snapToGrid w:val="0"/>
          <w:sz w:val="22"/>
          <w:szCs w:val="22"/>
        </w:rPr>
      </w:pPr>
    </w:p>
    <w:p w14:paraId="5D0B5ABE" w14:textId="4A015DE0" w:rsidR="00CB42E3" w:rsidRPr="00BC7B52" w:rsidRDefault="00CB42E3" w:rsidP="00647AAC">
      <w:pPr>
        <w:jc w:val="center"/>
        <w:rPr>
          <w:rFonts w:asciiTheme="majorHAnsi" w:hAnsiTheme="majorHAnsi"/>
          <w:b/>
          <w:u w:val="single"/>
        </w:rPr>
      </w:pPr>
      <w:r>
        <w:rPr>
          <w:rFonts w:asciiTheme="majorHAnsi" w:hAnsiTheme="majorHAnsi"/>
          <w:b/>
          <w:u w:val="single"/>
        </w:rPr>
        <w:t>Adoption</w:t>
      </w:r>
      <w:r w:rsidRPr="00BC7B52">
        <w:rPr>
          <w:rFonts w:asciiTheme="majorHAnsi" w:hAnsiTheme="majorHAnsi"/>
          <w:b/>
          <w:u w:val="single"/>
        </w:rPr>
        <w:t xml:space="preserve"> </w:t>
      </w:r>
      <w:r w:rsidRPr="00636967">
        <w:rPr>
          <w:rFonts w:asciiTheme="majorHAnsi" w:hAnsiTheme="majorHAnsi"/>
          <w:b/>
          <w:u w:val="single"/>
        </w:rPr>
        <w:t>from Foster Care Campaign</w:t>
      </w:r>
      <w:r w:rsidRPr="00BC7B52">
        <w:rPr>
          <w:rFonts w:asciiTheme="majorHAnsi" w:hAnsiTheme="majorHAnsi"/>
          <w:b/>
          <w:u w:val="single"/>
        </w:rPr>
        <w:t>:</w:t>
      </w:r>
      <w:r w:rsidR="00647AAC">
        <w:rPr>
          <w:rFonts w:asciiTheme="majorHAnsi" w:hAnsiTheme="majorHAnsi"/>
          <w:b/>
          <w:u w:val="single"/>
        </w:rPr>
        <w:t xml:space="preserve"> </w:t>
      </w:r>
      <w:r w:rsidRPr="00BC7B52">
        <w:rPr>
          <w:rFonts w:asciiTheme="majorHAnsi" w:hAnsiTheme="majorHAnsi"/>
          <w:b/>
          <w:u w:val="single"/>
        </w:rPr>
        <w:t>“</w:t>
      </w:r>
      <w:r w:rsidR="00647AAC">
        <w:rPr>
          <w:rFonts w:asciiTheme="majorHAnsi" w:hAnsiTheme="majorHAnsi"/>
          <w:b/>
          <w:u w:val="single"/>
        </w:rPr>
        <w:t>Firsts”</w:t>
      </w:r>
    </w:p>
    <w:p w14:paraId="17A51EF1" w14:textId="394250B5" w:rsidR="00CB42E3" w:rsidRPr="00BC7B52" w:rsidRDefault="00CB42E3" w:rsidP="00CB42E3">
      <w:pPr>
        <w:jc w:val="center"/>
        <w:rPr>
          <w:rFonts w:asciiTheme="majorHAnsi" w:hAnsiTheme="majorHAnsi"/>
          <w:b/>
        </w:rPr>
      </w:pPr>
      <w:r>
        <w:rPr>
          <w:rFonts w:asciiTheme="majorHAnsi" w:hAnsiTheme="majorHAnsi"/>
          <w:b/>
        </w:rPr>
        <w:t>Talking Points</w:t>
      </w:r>
    </w:p>
    <w:p w14:paraId="122F84D8" w14:textId="77777777" w:rsidR="003A5E7C" w:rsidRPr="003A5E7C" w:rsidRDefault="003A5E7C" w:rsidP="003A5E7C">
      <w:pPr>
        <w:jc w:val="center"/>
        <w:rPr>
          <w:rFonts w:asciiTheme="majorHAnsi" w:hAnsiTheme="majorHAnsi" w:cs="Arial"/>
          <w:b/>
          <w:snapToGrid w:val="0"/>
          <w:sz w:val="22"/>
          <w:szCs w:val="22"/>
          <w:highlight w:val="yellow"/>
        </w:rPr>
      </w:pPr>
    </w:p>
    <w:p w14:paraId="6A85F548" w14:textId="5A31EB0E" w:rsidR="00154DBC" w:rsidRPr="003A5E7C" w:rsidRDefault="00154DBC" w:rsidP="00154DBC">
      <w:pPr>
        <w:outlineLvl w:val="0"/>
        <w:rPr>
          <w:rFonts w:asciiTheme="majorHAnsi" w:hAnsiTheme="majorHAnsi" w:cs="Arial"/>
          <w:b/>
          <w:snapToGrid w:val="0"/>
          <w:sz w:val="22"/>
          <w:szCs w:val="22"/>
          <w:u w:val="single"/>
        </w:rPr>
      </w:pPr>
      <w:r w:rsidRPr="003A5E7C">
        <w:rPr>
          <w:rFonts w:asciiTheme="majorHAnsi" w:hAnsiTheme="majorHAnsi" w:cs="Arial"/>
          <w:b/>
          <w:snapToGrid w:val="0"/>
          <w:sz w:val="22"/>
          <w:szCs w:val="22"/>
          <w:u w:val="single"/>
        </w:rPr>
        <w:t>Key Talking Points:</w:t>
      </w:r>
    </w:p>
    <w:p w14:paraId="4B5CA18A" w14:textId="77777777" w:rsidR="00154DBC" w:rsidRDefault="00154DBC" w:rsidP="003A5E7C">
      <w:pPr>
        <w:outlineLvl w:val="0"/>
        <w:rPr>
          <w:rFonts w:asciiTheme="majorHAnsi" w:hAnsiTheme="majorHAnsi" w:cs="Arial"/>
          <w:b/>
          <w:snapToGrid w:val="0"/>
          <w:sz w:val="22"/>
          <w:szCs w:val="22"/>
          <w:u w:val="single"/>
        </w:rPr>
      </w:pPr>
    </w:p>
    <w:p w14:paraId="785B7575" w14:textId="41951857" w:rsidR="00FE7695" w:rsidRPr="003A5E7C" w:rsidRDefault="00122BF1" w:rsidP="00FE7695">
      <w:pPr>
        <w:pStyle w:val="ListParagraph"/>
        <w:numPr>
          <w:ilvl w:val="0"/>
          <w:numId w:val="7"/>
        </w:numPr>
        <w:rPr>
          <w:rStyle w:val="apple-style-span"/>
          <w:rFonts w:asciiTheme="majorHAnsi" w:hAnsiTheme="majorHAnsi"/>
          <w:bCs/>
          <w:sz w:val="22"/>
          <w:szCs w:val="22"/>
        </w:rPr>
      </w:pPr>
      <w:r>
        <w:rPr>
          <w:rStyle w:val="apple-style-span"/>
          <w:rFonts w:asciiTheme="majorHAnsi" w:hAnsiTheme="majorHAnsi"/>
          <w:bCs/>
          <w:sz w:val="22"/>
          <w:szCs w:val="22"/>
        </w:rPr>
        <w:t>T</w:t>
      </w:r>
      <w:r w:rsidR="00FE7695" w:rsidRPr="003A5E7C">
        <w:rPr>
          <w:rStyle w:val="apple-style-span"/>
          <w:rFonts w:asciiTheme="majorHAnsi" w:hAnsiTheme="majorHAnsi"/>
          <w:bCs/>
          <w:sz w:val="22"/>
          <w:szCs w:val="22"/>
        </w:rPr>
        <w:t>he U.S. Department of Health and Human Services, AdoptUSKids</w:t>
      </w:r>
      <w:r w:rsidR="00BA1FCB">
        <w:rPr>
          <w:rStyle w:val="apple-style-span"/>
          <w:rFonts w:asciiTheme="majorHAnsi" w:hAnsiTheme="majorHAnsi"/>
          <w:bCs/>
          <w:sz w:val="22"/>
          <w:szCs w:val="22"/>
        </w:rPr>
        <w:t>,</w:t>
      </w:r>
      <w:r w:rsidR="00FE7695" w:rsidRPr="003A5E7C">
        <w:rPr>
          <w:rStyle w:val="apple-style-span"/>
          <w:rFonts w:asciiTheme="majorHAnsi" w:hAnsiTheme="majorHAnsi"/>
          <w:bCs/>
          <w:sz w:val="22"/>
          <w:szCs w:val="22"/>
        </w:rPr>
        <w:t xml:space="preserve"> and the Ad Council are </w:t>
      </w:r>
      <w:r w:rsidR="00FE7695">
        <w:rPr>
          <w:rStyle w:val="apple-style-span"/>
          <w:rFonts w:asciiTheme="majorHAnsi" w:hAnsiTheme="majorHAnsi"/>
          <w:bCs/>
          <w:sz w:val="22"/>
          <w:szCs w:val="22"/>
        </w:rPr>
        <w:t>launching</w:t>
      </w:r>
      <w:r w:rsidR="00FE7695" w:rsidRPr="003A5E7C">
        <w:rPr>
          <w:rStyle w:val="apple-style-span"/>
          <w:rFonts w:asciiTheme="majorHAnsi" w:hAnsiTheme="majorHAnsi"/>
          <w:bCs/>
          <w:sz w:val="22"/>
          <w:szCs w:val="22"/>
        </w:rPr>
        <w:t xml:space="preserve"> a new series of national public service ads (PSAs) that encourage prospective parents to consider </w:t>
      </w:r>
      <w:r w:rsidR="00FE7695">
        <w:rPr>
          <w:rStyle w:val="apple-style-span"/>
          <w:rFonts w:asciiTheme="majorHAnsi" w:hAnsiTheme="majorHAnsi"/>
          <w:bCs/>
          <w:sz w:val="22"/>
          <w:szCs w:val="22"/>
        </w:rPr>
        <w:t>adopting</w:t>
      </w:r>
      <w:r w:rsidR="00FE7695" w:rsidRPr="003A5E7C">
        <w:rPr>
          <w:rStyle w:val="apple-style-span"/>
          <w:rFonts w:asciiTheme="majorHAnsi" w:hAnsiTheme="majorHAnsi"/>
          <w:bCs/>
          <w:sz w:val="22"/>
          <w:szCs w:val="22"/>
        </w:rPr>
        <w:t xml:space="preserve"> </w:t>
      </w:r>
      <w:r w:rsidR="00720CB3">
        <w:rPr>
          <w:rStyle w:val="apple-style-span"/>
          <w:rFonts w:asciiTheme="majorHAnsi" w:hAnsiTheme="majorHAnsi"/>
          <w:bCs/>
          <w:sz w:val="22"/>
          <w:szCs w:val="22"/>
        </w:rPr>
        <w:t>teens</w:t>
      </w:r>
      <w:r w:rsidR="00FE7695">
        <w:rPr>
          <w:rStyle w:val="apple-style-span"/>
          <w:rFonts w:asciiTheme="majorHAnsi" w:hAnsiTheme="majorHAnsi"/>
          <w:bCs/>
          <w:sz w:val="22"/>
          <w:szCs w:val="22"/>
        </w:rPr>
        <w:t xml:space="preserve"> </w:t>
      </w:r>
      <w:r w:rsidR="00FE7695" w:rsidRPr="003A5E7C">
        <w:rPr>
          <w:rStyle w:val="apple-style-span"/>
          <w:rFonts w:asciiTheme="majorHAnsi" w:hAnsiTheme="majorHAnsi"/>
          <w:bCs/>
          <w:sz w:val="22"/>
          <w:szCs w:val="22"/>
        </w:rPr>
        <w:t xml:space="preserve">from foster care. </w:t>
      </w:r>
    </w:p>
    <w:p w14:paraId="4EBBC9C6" w14:textId="77777777" w:rsidR="00FE7695" w:rsidRDefault="00FE7695" w:rsidP="00FE7695">
      <w:pPr>
        <w:pStyle w:val="ListParagraph"/>
        <w:ind w:left="360"/>
        <w:outlineLvl w:val="0"/>
        <w:rPr>
          <w:rStyle w:val="apple-style-span"/>
          <w:rFonts w:asciiTheme="majorHAnsi" w:hAnsiTheme="majorHAnsi" w:cs="Arial"/>
          <w:snapToGrid w:val="0"/>
          <w:sz w:val="22"/>
          <w:szCs w:val="22"/>
        </w:rPr>
      </w:pPr>
    </w:p>
    <w:p w14:paraId="29C5F868" w14:textId="1C4A1C50" w:rsidR="00FE7695" w:rsidRPr="00FE7695" w:rsidRDefault="00243A1E" w:rsidP="00FE7695">
      <w:pPr>
        <w:pStyle w:val="ListParagraph"/>
        <w:numPr>
          <w:ilvl w:val="0"/>
          <w:numId w:val="7"/>
        </w:numPr>
        <w:outlineLvl w:val="0"/>
        <w:rPr>
          <w:rStyle w:val="apple-style-span"/>
          <w:rFonts w:asciiTheme="majorHAnsi" w:hAnsiTheme="majorHAnsi" w:cs="Arial"/>
          <w:snapToGrid w:val="0"/>
          <w:sz w:val="22"/>
          <w:szCs w:val="22"/>
        </w:rPr>
      </w:pPr>
      <w:r>
        <w:rPr>
          <w:rStyle w:val="apple-style-span"/>
          <w:rFonts w:asciiTheme="majorHAnsi" w:hAnsiTheme="majorHAnsi" w:cs="Arial"/>
          <w:snapToGrid w:val="0"/>
          <w:sz w:val="22"/>
          <w:szCs w:val="22"/>
        </w:rPr>
        <w:t>T</w:t>
      </w:r>
      <w:r w:rsidR="00FE7695" w:rsidRPr="00FE7695">
        <w:rPr>
          <w:rStyle w:val="apple-style-span"/>
          <w:rFonts w:asciiTheme="majorHAnsi" w:hAnsiTheme="majorHAnsi" w:cs="Arial"/>
          <w:snapToGrid w:val="0"/>
          <w:sz w:val="22"/>
          <w:szCs w:val="22"/>
        </w:rPr>
        <w:t xml:space="preserve">eens have lower adoption rates than younger children, and they often wait longer to be adopted. But no matter their age, all kids need a supportive, loving </w:t>
      </w:r>
      <w:r w:rsidR="00F3616B">
        <w:rPr>
          <w:rStyle w:val="apple-style-span"/>
          <w:rFonts w:asciiTheme="majorHAnsi" w:hAnsiTheme="majorHAnsi" w:cs="Arial"/>
          <w:snapToGrid w:val="0"/>
          <w:sz w:val="22"/>
          <w:szCs w:val="22"/>
        </w:rPr>
        <w:t>family</w:t>
      </w:r>
      <w:r w:rsidR="00FE7695" w:rsidRPr="00FE7695">
        <w:rPr>
          <w:rStyle w:val="apple-style-span"/>
          <w:rFonts w:asciiTheme="majorHAnsi" w:hAnsiTheme="majorHAnsi" w:cs="Arial"/>
          <w:snapToGrid w:val="0"/>
          <w:sz w:val="22"/>
          <w:szCs w:val="22"/>
        </w:rPr>
        <w:t>, and the teenage years are a</w:t>
      </w:r>
      <w:r w:rsidR="00F95F65">
        <w:rPr>
          <w:rStyle w:val="apple-style-span"/>
          <w:rFonts w:asciiTheme="majorHAnsi" w:hAnsiTheme="majorHAnsi" w:cs="Arial"/>
          <w:snapToGrid w:val="0"/>
          <w:sz w:val="22"/>
          <w:szCs w:val="22"/>
        </w:rPr>
        <w:t>n especially</w:t>
      </w:r>
      <w:r w:rsidR="00FE7695" w:rsidRPr="00FE7695">
        <w:rPr>
          <w:rStyle w:val="apple-style-span"/>
          <w:rFonts w:asciiTheme="majorHAnsi" w:hAnsiTheme="majorHAnsi" w:cs="Arial"/>
          <w:snapToGrid w:val="0"/>
          <w:sz w:val="22"/>
          <w:szCs w:val="22"/>
        </w:rPr>
        <w:t xml:space="preserve"> critical period</w:t>
      </w:r>
      <w:r w:rsidR="00FE7695">
        <w:rPr>
          <w:rStyle w:val="apple-style-span"/>
          <w:rFonts w:asciiTheme="majorHAnsi" w:hAnsiTheme="majorHAnsi" w:cs="Arial"/>
          <w:snapToGrid w:val="0"/>
          <w:sz w:val="22"/>
          <w:szCs w:val="22"/>
        </w:rPr>
        <w:t xml:space="preserve"> </w:t>
      </w:r>
      <w:r w:rsidR="00F95F65">
        <w:rPr>
          <w:rStyle w:val="apple-style-span"/>
          <w:rFonts w:asciiTheme="majorHAnsi" w:hAnsiTheme="majorHAnsi" w:cs="Arial"/>
          <w:snapToGrid w:val="0"/>
          <w:sz w:val="22"/>
          <w:szCs w:val="22"/>
        </w:rPr>
        <w:t xml:space="preserve">for </w:t>
      </w:r>
      <w:r w:rsidR="00FE7695">
        <w:rPr>
          <w:rStyle w:val="apple-style-span"/>
          <w:rFonts w:asciiTheme="majorHAnsi" w:hAnsiTheme="majorHAnsi" w:cs="Arial"/>
          <w:snapToGrid w:val="0"/>
          <w:sz w:val="22"/>
          <w:szCs w:val="22"/>
        </w:rPr>
        <w:t>parent</w:t>
      </w:r>
      <w:r w:rsidR="00F95F65">
        <w:rPr>
          <w:rStyle w:val="apple-style-span"/>
          <w:rFonts w:asciiTheme="majorHAnsi" w:hAnsiTheme="majorHAnsi" w:cs="Arial"/>
          <w:snapToGrid w:val="0"/>
          <w:sz w:val="22"/>
          <w:szCs w:val="22"/>
        </w:rPr>
        <w:t>al</w:t>
      </w:r>
      <w:r w:rsidR="00FE7695">
        <w:rPr>
          <w:rStyle w:val="apple-style-span"/>
          <w:rFonts w:asciiTheme="majorHAnsi" w:hAnsiTheme="majorHAnsi" w:cs="Arial"/>
          <w:snapToGrid w:val="0"/>
          <w:sz w:val="22"/>
          <w:szCs w:val="22"/>
        </w:rPr>
        <w:t xml:space="preserve"> help and guidance</w:t>
      </w:r>
      <w:r w:rsidR="00FE7695" w:rsidRPr="00FE7695">
        <w:rPr>
          <w:rStyle w:val="apple-style-span"/>
          <w:rFonts w:asciiTheme="majorHAnsi" w:hAnsiTheme="majorHAnsi" w:cs="Arial"/>
          <w:snapToGrid w:val="0"/>
          <w:sz w:val="22"/>
          <w:szCs w:val="22"/>
        </w:rPr>
        <w:t>.</w:t>
      </w:r>
    </w:p>
    <w:p w14:paraId="34D73E15" w14:textId="77777777" w:rsidR="00FE7695" w:rsidRDefault="00FE7695" w:rsidP="00FE7695">
      <w:pPr>
        <w:pStyle w:val="ListParagraph"/>
        <w:ind w:left="360"/>
        <w:outlineLvl w:val="0"/>
        <w:rPr>
          <w:rStyle w:val="apple-style-span"/>
          <w:rFonts w:asciiTheme="majorHAnsi" w:hAnsiTheme="majorHAnsi" w:cs="Arial"/>
          <w:snapToGrid w:val="0"/>
          <w:sz w:val="22"/>
          <w:szCs w:val="22"/>
        </w:rPr>
      </w:pPr>
    </w:p>
    <w:p w14:paraId="44E968E2" w14:textId="468DE136" w:rsidR="00D42F2E" w:rsidRPr="003C6EA3" w:rsidRDefault="00D42F2E" w:rsidP="003C6EA3">
      <w:pPr>
        <w:pStyle w:val="ListParagraph"/>
        <w:numPr>
          <w:ilvl w:val="0"/>
          <w:numId w:val="7"/>
        </w:numPr>
        <w:outlineLvl w:val="0"/>
        <w:rPr>
          <w:rStyle w:val="apple-style-span"/>
          <w:rFonts w:asciiTheme="majorHAnsi" w:hAnsiTheme="majorHAnsi" w:cs="Arial"/>
          <w:snapToGrid w:val="0"/>
          <w:sz w:val="22"/>
          <w:szCs w:val="22"/>
        </w:rPr>
      </w:pPr>
      <w:r w:rsidRPr="003A5E7C">
        <w:rPr>
          <w:rStyle w:val="apple-style-span"/>
          <w:rFonts w:asciiTheme="majorHAnsi" w:hAnsiTheme="majorHAnsi" w:cs="Arial"/>
          <w:snapToGrid w:val="0"/>
          <w:sz w:val="22"/>
          <w:szCs w:val="22"/>
        </w:rPr>
        <w:t xml:space="preserve">The PSAs were created </w:t>
      </w:r>
      <w:r w:rsidRPr="00C622CA">
        <w:rPr>
          <w:rStyle w:val="apple-style-span"/>
          <w:rFonts w:asciiTheme="majorHAnsi" w:hAnsiTheme="majorHAnsi" w:cs="Arial"/>
          <w:snapToGrid w:val="0"/>
          <w:sz w:val="22"/>
          <w:szCs w:val="22"/>
        </w:rPr>
        <w:t>pro bono</w:t>
      </w:r>
      <w:r w:rsidRPr="003A5E7C">
        <w:rPr>
          <w:rStyle w:val="apple-style-span"/>
          <w:rFonts w:asciiTheme="majorHAnsi" w:hAnsiTheme="majorHAnsi" w:cs="Arial"/>
          <w:snapToGrid w:val="0"/>
          <w:sz w:val="22"/>
          <w:szCs w:val="22"/>
        </w:rPr>
        <w:t xml:space="preserve"> by the advertising agency </w:t>
      </w:r>
      <w:r w:rsidR="00745888">
        <w:rPr>
          <w:rStyle w:val="apple-style-span"/>
          <w:rFonts w:asciiTheme="majorHAnsi" w:hAnsiTheme="majorHAnsi" w:cs="Arial"/>
          <w:snapToGrid w:val="0"/>
          <w:sz w:val="22"/>
          <w:szCs w:val="22"/>
        </w:rPr>
        <w:t>Forsman &amp; Bodenfors</w:t>
      </w:r>
      <w:r w:rsidR="00745888" w:rsidRPr="003A5E7C">
        <w:rPr>
          <w:rStyle w:val="apple-style-span"/>
          <w:rFonts w:asciiTheme="majorHAnsi" w:hAnsiTheme="majorHAnsi" w:cs="Arial"/>
          <w:snapToGrid w:val="0"/>
          <w:sz w:val="22"/>
          <w:szCs w:val="22"/>
        </w:rPr>
        <w:t xml:space="preserve"> </w:t>
      </w:r>
      <w:r w:rsidRPr="003A5E7C">
        <w:rPr>
          <w:rStyle w:val="apple-style-span"/>
          <w:rFonts w:asciiTheme="majorHAnsi" w:hAnsiTheme="majorHAnsi" w:cs="Arial"/>
          <w:snapToGrid w:val="0"/>
          <w:sz w:val="22"/>
          <w:szCs w:val="22"/>
        </w:rPr>
        <w:t xml:space="preserve">and </w:t>
      </w:r>
      <w:r w:rsidR="002D44CB">
        <w:rPr>
          <w:rStyle w:val="apple-style-span"/>
          <w:rFonts w:asciiTheme="majorHAnsi" w:hAnsiTheme="majorHAnsi" w:cs="Arial"/>
          <w:snapToGrid w:val="0"/>
          <w:sz w:val="22"/>
          <w:szCs w:val="22"/>
        </w:rPr>
        <w:t>introduce</w:t>
      </w:r>
      <w:r>
        <w:rPr>
          <w:rStyle w:val="apple-style-span"/>
          <w:rFonts w:asciiTheme="majorHAnsi" w:hAnsiTheme="majorHAnsi" w:cs="Arial"/>
          <w:snapToGrid w:val="0"/>
          <w:sz w:val="22"/>
          <w:szCs w:val="22"/>
        </w:rPr>
        <w:t xml:space="preserve"> </w:t>
      </w:r>
      <w:r w:rsidR="002D44CB">
        <w:rPr>
          <w:rStyle w:val="apple-style-span"/>
          <w:rFonts w:asciiTheme="majorHAnsi" w:hAnsiTheme="majorHAnsi" w:cs="Arial"/>
          <w:snapToGrid w:val="0"/>
          <w:sz w:val="22"/>
          <w:szCs w:val="22"/>
        </w:rPr>
        <w:t>a new</w:t>
      </w:r>
      <w:r>
        <w:rPr>
          <w:rStyle w:val="apple-style-span"/>
          <w:rFonts w:asciiTheme="majorHAnsi" w:hAnsiTheme="majorHAnsi" w:cs="Arial"/>
          <w:snapToGrid w:val="0"/>
          <w:sz w:val="22"/>
          <w:szCs w:val="22"/>
        </w:rPr>
        <w:t xml:space="preserve"> creative </w:t>
      </w:r>
      <w:r w:rsidR="00F95F65" w:rsidRPr="003C6EA3">
        <w:rPr>
          <w:rStyle w:val="apple-style-span"/>
          <w:rFonts w:asciiTheme="majorHAnsi" w:hAnsiTheme="majorHAnsi" w:cs="Arial"/>
          <w:snapToGrid w:val="0"/>
          <w:sz w:val="22"/>
          <w:szCs w:val="22"/>
        </w:rPr>
        <w:t>theme,</w:t>
      </w:r>
      <w:r w:rsidRPr="00635F91">
        <w:rPr>
          <w:rStyle w:val="apple-style-span"/>
          <w:rFonts w:asciiTheme="majorHAnsi" w:hAnsiTheme="majorHAnsi" w:cs="Arial"/>
          <w:snapToGrid w:val="0"/>
          <w:sz w:val="22"/>
          <w:szCs w:val="22"/>
        </w:rPr>
        <w:t xml:space="preserve"> </w:t>
      </w:r>
      <w:r w:rsidR="003C6EA3" w:rsidRPr="00635F91">
        <w:rPr>
          <w:rStyle w:val="apple-style-span"/>
          <w:rFonts w:asciiTheme="majorHAnsi" w:hAnsiTheme="majorHAnsi" w:cs="Arial"/>
          <w:snapToGrid w:val="0"/>
          <w:sz w:val="22"/>
          <w:szCs w:val="22"/>
        </w:rPr>
        <w:t>“</w:t>
      </w:r>
      <w:r w:rsidR="00647AAC">
        <w:rPr>
          <w:rStyle w:val="apple-style-span"/>
          <w:rFonts w:asciiTheme="majorHAnsi" w:hAnsiTheme="majorHAnsi" w:cs="Arial"/>
          <w:snapToGrid w:val="0"/>
          <w:sz w:val="22"/>
          <w:szCs w:val="22"/>
        </w:rPr>
        <w:t>Firsts</w:t>
      </w:r>
      <w:r w:rsidR="003C6EA3" w:rsidRPr="00635F91">
        <w:rPr>
          <w:rStyle w:val="apple-style-span"/>
          <w:rFonts w:asciiTheme="majorHAnsi" w:hAnsiTheme="majorHAnsi" w:cs="Arial"/>
          <w:snapToGrid w:val="0"/>
          <w:sz w:val="22"/>
          <w:szCs w:val="22"/>
        </w:rPr>
        <w:t xml:space="preserve">.” An evolution of the long-standing “You Don’t Have To Be Perfect To Be a Perfect Parent” campaign, </w:t>
      </w:r>
      <w:bookmarkStart w:id="0" w:name="_Hlk527978429"/>
      <w:r w:rsidR="003C6EA3" w:rsidRPr="00635F91">
        <w:rPr>
          <w:rStyle w:val="apple-style-span"/>
          <w:rFonts w:asciiTheme="majorHAnsi" w:hAnsiTheme="majorHAnsi" w:cs="Arial"/>
          <w:snapToGrid w:val="0"/>
          <w:sz w:val="22"/>
          <w:szCs w:val="22"/>
        </w:rPr>
        <w:t xml:space="preserve">this new work </w:t>
      </w:r>
      <w:r w:rsidR="00647AAC">
        <w:rPr>
          <w:rStyle w:val="apple-style-span"/>
          <w:rFonts w:asciiTheme="majorHAnsi" w:hAnsiTheme="majorHAnsi" w:cs="Arial"/>
          <w:snapToGrid w:val="0"/>
          <w:sz w:val="22"/>
          <w:szCs w:val="22"/>
        </w:rPr>
        <w:t xml:space="preserve">reminds prospective parents that there are </w:t>
      </w:r>
      <w:r w:rsidR="005B00A4">
        <w:rPr>
          <w:rStyle w:val="apple-style-span"/>
          <w:rFonts w:asciiTheme="majorHAnsi" w:hAnsiTheme="majorHAnsi" w:cs="Arial"/>
          <w:snapToGrid w:val="0"/>
          <w:sz w:val="22"/>
          <w:szCs w:val="22"/>
        </w:rPr>
        <w:t xml:space="preserve">many </w:t>
      </w:r>
      <w:r w:rsidR="00015BB5">
        <w:rPr>
          <w:rStyle w:val="apple-style-span"/>
          <w:rFonts w:asciiTheme="majorHAnsi" w:hAnsiTheme="majorHAnsi" w:cs="Arial"/>
          <w:snapToGrid w:val="0"/>
          <w:sz w:val="22"/>
          <w:szCs w:val="22"/>
        </w:rPr>
        <w:t>special</w:t>
      </w:r>
      <w:r w:rsidR="00647AAC">
        <w:rPr>
          <w:rStyle w:val="apple-style-span"/>
          <w:rFonts w:asciiTheme="majorHAnsi" w:hAnsiTheme="majorHAnsi" w:cs="Arial"/>
          <w:snapToGrid w:val="0"/>
          <w:sz w:val="22"/>
          <w:szCs w:val="22"/>
        </w:rPr>
        <w:t xml:space="preserve"> “firsts,” </w:t>
      </w:r>
      <w:r w:rsidR="005B00A4">
        <w:rPr>
          <w:rStyle w:val="apple-style-span"/>
          <w:rFonts w:asciiTheme="majorHAnsi" w:hAnsiTheme="majorHAnsi" w:cs="Arial"/>
          <w:snapToGrid w:val="0"/>
          <w:sz w:val="22"/>
          <w:szCs w:val="22"/>
        </w:rPr>
        <w:t xml:space="preserve">to share with teens </w:t>
      </w:r>
      <w:r w:rsidR="00647AAC">
        <w:rPr>
          <w:rStyle w:val="apple-style-span"/>
          <w:rFonts w:asciiTheme="majorHAnsi" w:hAnsiTheme="majorHAnsi" w:cs="Arial"/>
          <w:snapToGrid w:val="0"/>
          <w:sz w:val="22"/>
          <w:szCs w:val="22"/>
        </w:rPr>
        <w:t>from first dates to</w:t>
      </w:r>
      <w:r w:rsidR="007F650D">
        <w:rPr>
          <w:rStyle w:val="apple-style-span"/>
          <w:rFonts w:asciiTheme="majorHAnsi" w:hAnsiTheme="majorHAnsi" w:cs="Arial"/>
          <w:snapToGrid w:val="0"/>
          <w:sz w:val="22"/>
          <w:szCs w:val="22"/>
        </w:rPr>
        <w:t xml:space="preserve"> losing a first big game to getting a</w:t>
      </w:r>
      <w:r w:rsidR="005B00A4">
        <w:rPr>
          <w:rStyle w:val="apple-style-span"/>
          <w:rFonts w:asciiTheme="majorHAnsi" w:hAnsiTheme="majorHAnsi" w:cs="Arial"/>
          <w:snapToGrid w:val="0"/>
          <w:sz w:val="22"/>
          <w:szCs w:val="22"/>
        </w:rPr>
        <w:t xml:space="preserve"> driver’s</w:t>
      </w:r>
      <w:r w:rsidR="007F650D">
        <w:rPr>
          <w:rStyle w:val="apple-style-span"/>
          <w:rFonts w:asciiTheme="majorHAnsi" w:hAnsiTheme="majorHAnsi" w:cs="Arial"/>
          <w:snapToGrid w:val="0"/>
          <w:sz w:val="22"/>
          <w:szCs w:val="22"/>
        </w:rPr>
        <w:t xml:space="preserve"> license</w:t>
      </w:r>
      <w:r w:rsidR="00647AAC">
        <w:rPr>
          <w:rStyle w:val="apple-style-span"/>
          <w:rFonts w:asciiTheme="majorHAnsi" w:hAnsiTheme="majorHAnsi" w:cs="Arial"/>
          <w:snapToGrid w:val="0"/>
          <w:sz w:val="22"/>
          <w:szCs w:val="22"/>
        </w:rPr>
        <w:t>.</w:t>
      </w:r>
    </w:p>
    <w:bookmarkEnd w:id="0"/>
    <w:p w14:paraId="1C94868E" w14:textId="77777777" w:rsidR="00154DBC" w:rsidRDefault="00154DBC" w:rsidP="003A5E7C">
      <w:pPr>
        <w:outlineLvl w:val="0"/>
        <w:rPr>
          <w:rFonts w:asciiTheme="majorHAnsi" w:hAnsiTheme="majorHAnsi" w:cs="Arial"/>
          <w:b/>
          <w:snapToGrid w:val="0"/>
          <w:sz w:val="22"/>
          <w:szCs w:val="22"/>
          <w:u w:val="single"/>
        </w:rPr>
      </w:pPr>
    </w:p>
    <w:p w14:paraId="440803C6" w14:textId="4A1DDE4A" w:rsidR="003A5E7C" w:rsidRPr="003A5E7C" w:rsidRDefault="0034509E" w:rsidP="003A5E7C">
      <w:pPr>
        <w:outlineLvl w:val="0"/>
        <w:rPr>
          <w:rFonts w:asciiTheme="majorHAnsi" w:hAnsiTheme="majorHAnsi" w:cs="Arial"/>
          <w:b/>
          <w:snapToGrid w:val="0"/>
          <w:sz w:val="22"/>
          <w:szCs w:val="22"/>
          <w:u w:val="single"/>
        </w:rPr>
      </w:pPr>
      <w:r>
        <w:rPr>
          <w:rFonts w:asciiTheme="majorHAnsi" w:hAnsiTheme="majorHAnsi" w:cs="Arial"/>
          <w:b/>
          <w:snapToGrid w:val="0"/>
          <w:sz w:val="22"/>
          <w:szCs w:val="22"/>
          <w:u w:val="single"/>
        </w:rPr>
        <w:t>More About AdoptUSKids:</w:t>
      </w:r>
    </w:p>
    <w:p w14:paraId="5C0C7859" w14:textId="77777777" w:rsidR="007F3FED" w:rsidRDefault="007F3FED" w:rsidP="007F3FED">
      <w:pPr>
        <w:pStyle w:val="ListParagraph"/>
        <w:rPr>
          <w:rStyle w:val="apple-style-span"/>
          <w:rFonts w:asciiTheme="majorHAnsi" w:hAnsiTheme="majorHAnsi"/>
          <w:bCs/>
          <w:sz w:val="22"/>
          <w:szCs w:val="22"/>
        </w:rPr>
      </w:pPr>
    </w:p>
    <w:p w14:paraId="593241F4" w14:textId="74D92F05" w:rsidR="00D42F2E" w:rsidRPr="00FF5C90" w:rsidRDefault="00D42F2E" w:rsidP="007F3FED">
      <w:pPr>
        <w:pStyle w:val="ListParagraph"/>
        <w:numPr>
          <w:ilvl w:val="0"/>
          <w:numId w:val="10"/>
        </w:numPr>
        <w:ind w:left="360"/>
        <w:rPr>
          <w:rStyle w:val="apple-style-span"/>
          <w:rFonts w:asciiTheme="majorHAnsi" w:hAnsiTheme="majorHAnsi"/>
          <w:bCs/>
          <w:sz w:val="22"/>
          <w:szCs w:val="22"/>
        </w:rPr>
      </w:pPr>
      <w:r w:rsidRPr="00FF5C90">
        <w:rPr>
          <w:rStyle w:val="apple-style-span"/>
          <w:rFonts w:asciiTheme="majorHAnsi" w:hAnsiTheme="majorHAnsi"/>
          <w:bCs/>
          <w:sz w:val="22"/>
          <w:szCs w:val="22"/>
        </w:rPr>
        <w:t>Of the</w:t>
      </w:r>
      <w:r w:rsidR="007535FB">
        <w:rPr>
          <w:rStyle w:val="apple-style-span"/>
          <w:rFonts w:asciiTheme="majorHAnsi" w:hAnsiTheme="majorHAnsi"/>
          <w:bCs/>
          <w:sz w:val="22"/>
          <w:szCs w:val="22"/>
        </w:rPr>
        <w:t xml:space="preserve"> </w:t>
      </w:r>
      <w:r w:rsidR="00937316">
        <w:rPr>
          <w:rStyle w:val="apple-style-span"/>
          <w:rFonts w:asciiTheme="majorHAnsi" w:hAnsiTheme="majorHAnsi"/>
          <w:bCs/>
          <w:sz w:val="22"/>
          <w:szCs w:val="22"/>
        </w:rPr>
        <w:t>436</w:t>
      </w:r>
      <w:r w:rsidR="002E54A1">
        <w:rPr>
          <w:rStyle w:val="apple-style-span"/>
          <w:rFonts w:asciiTheme="majorHAnsi" w:hAnsiTheme="majorHAnsi"/>
          <w:bCs/>
          <w:sz w:val="22"/>
          <w:szCs w:val="22"/>
        </w:rPr>
        <w:t>,</w:t>
      </w:r>
      <w:r w:rsidR="004C5D48">
        <w:rPr>
          <w:rStyle w:val="apple-style-span"/>
          <w:rFonts w:asciiTheme="majorHAnsi" w:hAnsiTheme="majorHAnsi"/>
          <w:bCs/>
          <w:sz w:val="22"/>
          <w:szCs w:val="22"/>
        </w:rPr>
        <w:t xml:space="preserve">000 </w:t>
      </w:r>
      <w:r w:rsidR="0055461D" w:rsidRPr="00FF5C90">
        <w:rPr>
          <w:rStyle w:val="apple-style-span"/>
          <w:rFonts w:asciiTheme="majorHAnsi" w:hAnsiTheme="majorHAnsi"/>
          <w:bCs/>
          <w:sz w:val="22"/>
          <w:szCs w:val="22"/>
        </w:rPr>
        <w:t xml:space="preserve">youth </w:t>
      </w:r>
      <w:r w:rsidRPr="00FF5C90">
        <w:rPr>
          <w:rStyle w:val="apple-style-span"/>
          <w:rFonts w:asciiTheme="majorHAnsi" w:hAnsiTheme="majorHAnsi"/>
          <w:bCs/>
          <w:sz w:val="22"/>
          <w:szCs w:val="22"/>
        </w:rPr>
        <w:t xml:space="preserve">in the U.S. foster care system, </w:t>
      </w:r>
      <w:r w:rsidR="00F237B8">
        <w:rPr>
          <w:rStyle w:val="apple-style-span"/>
          <w:rFonts w:asciiTheme="majorHAnsi" w:hAnsiTheme="majorHAnsi"/>
          <w:bCs/>
          <w:sz w:val="22"/>
          <w:szCs w:val="22"/>
        </w:rPr>
        <w:t>about</w:t>
      </w:r>
      <w:r w:rsidR="007535FB">
        <w:rPr>
          <w:rStyle w:val="apple-style-span"/>
          <w:rFonts w:asciiTheme="majorHAnsi" w:hAnsiTheme="majorHAnsi"/>
          <w:bCs/>
          <w:sz w:val="22"/>
          <w:szCs w:val="22"/>
        </w:rPr>
        <w:t xml:space="preserve"> </w:t>
      </w:r>
      <w:r w:rsidR="00937316">
        <w:rPr>
          <w:rStyle w:val="apple-style-span"/>
          <w:rFonts w:asciiTheme="majorHAnsi" w:hAnsiTheme="majorHAnsi"/>
          <w:bCs/>
          <w:sz w:val="22"/>
          <w:szCs w:val="22"/>
        </w:rPr>
        <w:t>116</w:t>
      </w:r>
      <w:r w:rsidR="00FF5C90">
        <w:rPr>
          <w:rStyle w:val="apple-style-span"/>
          <w:rFonts w:asciiTheme="majorHAnsi" w:hAnsiTheme="majorHAnsi"/>
          <w:bCs/>
          <w:sz w:val="22"/>
          <w:szCs w:val="22"/>
        </w:rPr>
        <w:t>,</w:t>
      </w:r>
      <w:r w:rsidR="004C5D48">
        <w:rPr>
          <w:rStyle w:val="apple-style-span"/>
          <w:rFonts w:asciiTheme="majorHAnsi" w:hAnsiTheme="majorHAnsi"/>
          <w:bCs/>
          <w:sz w:val="22"/>
          <w:szCs w:val="22"/>
        </w:rPr>
        <w:t>000</w:t>
      </w:r>
      <w:r w:rsidRPr="00FF5C90">
        <w:rPr>
          <w:rStyle w:val="apple-style-span"/>
          <w:rFonts w:asciiTheme="majorHAnsi" w:hAnsiTheme="majorHAnsi"/>
          <w:bCs/>
          <w:sz w:val="22"/>
          <w:szCs w:val="22"/>
        </w:rPr>
        <w:t xml:space="preserve"> </w:t>
      </w:r>
      <w:r w:rsidR="0055461D" w:rsidRPr="00FF5C90">
        <w:rPr>
          <w:rStyle w:val="apple-style-span"/>
          <w:rFonts w:asciiTheme="majorHAnsi" w:hAnsiTheme="majorHAnsi"/>
          <w:bCs/>
          <w:sz w:val="22"/>
          <w:szCs w:val="22"/>
        </w:rPr>
        <w:t xml:space="preserve">youth </w:t>
      </w:r>
      <w:r w:rsidRPr="00FF5C90">
        <w:rPr>
          <w:rStyle w:val="apple-style-span"/>
          <w:rFonts w:asciiTheme="majorHAnsi" w:hAnsiTheme="majorHAnsi"/>
          <w:bCs/>
          <w:sz w:val="22"/>
          <w:szCs w:val="22"/>
        </w:rPr>
        <w:t>under the age of 18 are currently waiting for adoptive families. (AFCARS 20</w:t>
      </w:r>
      <w:r w:rsidR="00937316">
        <w:rPr>
          <w:rStyle w:val="apple-style-span"/>
          <w:rFonts w:asciiTheme="majorHAnsi" w:hAnsiTheme="majorHAnsi"/>
          <w:bCs/>
          <w:sz w:val="22"/>
          <w:szCs w:val="22"/>
        </w:rPr>
        <w:t>16</w:t>
      </w:r>
      <w:r w:rsidRPr="00FF5C90">
        <w:rPr>
          <w:rStyle w:val="apple-style-span"/>
          <w:rFonts w:asciiTheme="majorHAnsi" w:hAnsiTheme="majorHAnsi"/>
          <w:bCs/>
          <w:sz w:val="22"/>
          <w:szCs w:val="22"/>
        </w:rPr>
        <w:t xml:space="preserve">). </w:t>
      </w:r>
    </w:p>
    <w:p w14:paraId="0980120F" w14:textId="77777777" w:rsidR="00D70BFF" w:rsidRPr="00D70BFF" w:rsidRDefault="00D70BFF" w:rsidP="00D70BFF">
      <w:pPr>
        <w:pStyle w:val="ListParagraph"/>
        <w:ind w:left="360"/>
        <w:outlineLvl w:val="0"/>
        <w:rPr>
          <w:rStyle w:val="apple-style-span"/>
          <w:rFonts w:asciiTheme="majorHAnsi" w:hAnsiTheme="majorHAnsi" w:cs="Arial"/>
          <w:b/>
          <w:snapToGrid w:val="0"/>
          <w:sz w:val="22"/>
          <w:szCs w:val="22"/>
          <w:u w:val="single"/>
        </w:rPr>
      </w:pPr>
    </w:p>
    <w:p w14:paraId="65A26BB1" w14:textId="543A3633" w:rsidR="00154DBC" w:rsidRPr="00AD5C60" w:rsidRDefault="007F3FED" w:rsidP="009B125B">
      <w:pPr>
        <w:pStyle w:val="ListParagraph"/>
        <w:numPr>
          <w:ilvl w:val="0"/>
          <w:numId w:val="7"/>
        </w:numPr>
        <w:rPr>
          <w:rStyle w:val="apple-style-span"/>
          <w:rFonts w:asciiTheme="majorHAnsi" w:hAnsiTheme="majorHAnsi" w:cs="Arial"/>
          <w:b/>
          <w:snapToGrid w:val="0"/>
          <w:sz w:val="22"/>
          <w:szCs w:val="22"/>
          <w:u w:val="single"/>
        </w:rPr>
      </w:pPr>
      <w:r w:rsidRPr="00AD5C60">
        <w:rPr>
          <w:rStyle w:val="apple-style-span"/>
          <w:rFonts w:asciiTheme="majorHAnsi" w:hAnsiTheme="majorHAnsi"/>
          <w:bCs/>
          <w:sz w:val="22"/>
          <w:szCs w:val="22"/>
        </w:rPr>
        <w:t xml:space="preserve">To </w:t>
      </w:r>
      <w:r w:rsidR="00AD5C60" w:rsidRPr="00AD5C60">
        <w:rPr>
          <w:rStyle w:val="apple-style-span"/>
          <w:rFonts w:asciiTheme="majorHAnsi" w:hAnsiTheme="majorHAnsi"/>
          <w:bCs/>
          <w:sz w:val="22"/>
          <w:szCs w:val="22"/>
        </w:rPr>
        <w:t>find</w:t>
      </w:r>
      <w:r w:rsidRPr="00AD5C60">
        <w:rPr>
          <w:rStyle w:val="apple-style-span"/>
          <w:rFonts w:asciiTheme="majorHAnsi" w:hAnsiTheme="majorHAnsi"/>
          <w:bCs/>
          <w:sz w:val="22"/>
          <w:szCs w:val="22"/>
        </w:rPr>
        <w:t xml:space="preserve"> </w:t>
      </w:r>
      <w:r w:rsidR="00AD5C60" w:rsidRPr="00AD5C60">
        <w:rPr>
          <w:rStyle w:val="apple-style-span"/>
          <w:rFonts w:asciiTheme="majorHAnsi" w:hAnsiTheme="majorHAnsi"/>
          <w:bCs/>
          <w:sz w:val="22"/>
          <w:szCs w:val="22"/>
        </w:rPr>
        <w:t xml:space="preserve">permanent </w:t>
      </w:r>
      <w:r w:rsidRPr="00AD5C60">
        <w:rPr>
          <w:rStyle w:val="apple-style-span"/>
          <w:rFonts w:asciiTheme="majorHAnsi" w:hAnsiTheme="majorHAnsi"/>
          <w:bCs/>
          <w:sz w:val="22"/>
          <w:szCs w:val="22"/>
        </w:rPr>
        <w:t>families</w:t>
      </w:r>
      <w:r w:rsidR="00AD5C60" w:rsidRPr="00AD5C60">
        <w:rPr>
          <w:rStyle w:val="apple-style-span"/>
          <w:rFonts w:asciiTheme="majorHAnsi" w:hAnsiTheme="majorHAnsi"/>
          <w:bCs/>
          <w:sz w:val="22"/>
          <w:szCs w:val="22"/>
        </w:rPr>
        <w:t xml:space="preserve"> for children and </w:t>
      </w:r>
      <w:r w:rsidR="004C5D48">
        <w:rPr>
          <w:rStyle w:val="apple-style-span"/>
          <w:rFonts w:asciiTheme="majorHAnsi" w:hAnsiTheme="majorHAnsi"/>
          <w:bCs/>
          <w:sz w:val="22"/>
          <w:szCs w:val="22"/>
        </w:rPr>
        <w:t>teens</w:t>
      </w:r>
      <w:r w:rsidRPr="00AD5C60">
        <w:rPr>
          <w:rStyle w:val="apple-style-span"/>
          <w:rFonts w:asciiTheme="majorHAnsi" w:hAnsiTheme="majorHAnsi"/>
          <w:bCs/>
          <w:sz w:val="22"/>
          <w:szCs w:val="22"/>
        </w:rPr>
        <w:t xml:space="preserve">, </w:t>
      </w:r>
      <w:r w:rsidR="00154DBC" w:rsidRPr="00AD5C60">
        <w:rPr>
          <w:rStyle w:val="apple-style-span"/>
          <w:rFonts w:asciiTheme="majorHAnsi" w:hAnsiTheme="majorHAnsi"/>
          <w:bCs/>
          <w:sz w:val="22"/>
          <w:szCs w:val="22"/>
        </w:rPr>
        <w:t xml:space="preserve">AdoptUSKids </w:t>
      </w:r>
      <w:r w:rsidRPr="00AD5C60">
        <w:rPr>
          <w:rStyle w:val="apple-style-span"/>
          <w:rFonts w:asciiTheme="majorHAnsi" w:hAnsiTheme="majorHAnsi"/>
          <w:bCs/>
          <w:sz w:val="22"/>
          <w:szCs w:val="22"/>
        </w:rPr>
        <w:t xml:space="preserve">maintains a </w:t>
      </w:r>
      <w:r w:rsidR="00154DBC" w:rsidRPr="00AD5C60">
        <w:rPr>
          <w:rStyle w:val="apple-style-span"/>
          <w:rFonts w:asciiTheme="majorHAnsi" w:hAnsiTheme="majorHAnsi"/>
          <w:bCs/>
          <w:sz w:val="22"/>
          <w:szCs w:val="22"/>
        </w:rPr>
        <w:t xml:space="preserve">photolisting </w:t>
      </w:r>
      <w:r w:rsidR="00AD5C60" w:rsidRPr="00AD5C60">
        <w:rPr>
          <w:rStyle w:val="apple-style-span"/>
          <w:rFonts w:asciiTheme="majorHAnsi" w:hAnsiTheme="majorHAnsi"/>
          <w:bCs/>
          <w:sz w:val="22"/>
          <w:szCs w:val="22"/>
        </w:rPr>
        <w:t>website</w:t>
      </w:r>
      <w:r w:rsidR="00036A8B" w:rsidRPr="00AD5C60">
        <w:rPr>
          <w:rStyle w:val="apple-style-span"/>
          <w:rFonts w:asciiTheme="majorHAnsi" w:hAnsiTheme="majorHAnsi"/>
          <w:bCs/>
          <w:sz w:val="22"/>
          <w:szCs w:val="22"/>
        </w:rPr>
        <w:t xml:space="preserve"> which provides </w:t>
      </w:r>
      <w:r w:rsidRPr="00AD5C60">
        <w:rPr>
          <w:rStyle w:val="apple-style-span"/>
          <w:rFonts w:asciiTheme="majorHAnsi" w:hAnsiTheme="majorHAnsi"/>
          <w:bCs/>
          <w:sz w:val="22"/>
          <w:szCs w:val="22"/>
        </w:rPr>
        <w:t>nationwide exposure</w:t>
      </w:r>
      <w:r w:rsidR="00154DBC" w:rsidRPr="00AD5C60">
        <w:rPr>
          <w:rStyle w:val="apple-style-span"/>
          <w:rFonts w:asciiTheme="majorHAnsi" w:hAnsiTheme="majorHAnsi"/>
          <w:bCs/>
          <w:sz w:val="22"/>
          <w:szCs w:val="22"/>
        </w:rPr>
        <w:t xml:space="preserve"> for </w:t>
      </w:r>
      <w:r w:rsidRPr="00AD5C60">
        <w:rPr>
          <w:rStyle w:val="apple-style-span"/>
          <w:rFonts w:asciiTheme="majorHAnsi" w:hAnsiTheme="majorHAnsi"/>
          <w:bCs/>
          <w:sz w:val="22"/>
          <w:szCs w:val="22"/>
        </w:rPr>
        <w:t xml:space="preserve">children and </w:t>
      </w:r>
      <w:r w:rsidR="004C5D48">
        <w:rPr>
          <w:rStyle w:val="apple-style-span"/>
          <w:rFonts w:asciiTheme="majorHAnsi" w:hAnsiTheme="majorHAnsi"/>
          <w:bCs/>
          <w:sz w:val="22"/>
          <w:szCs w:val="22"/>
        </w:rPr>
        <w:t>teens</w:t>
      </w:r>
      <w:r w:rsidR="004C5D48" w:rsidRPr="00AD5C60">
        <w:rPr>
          <w:rStyle w:val="apple-style-span"/>
          <w:rFonts w:asciiTheme="majorHAnsi" w:hAnsiTheme="majorHAnsi"/>
          <w:bCs/>
          <w:sz w:val="22"/>
          <w:szCs w:val="22"/>
        </w:rPr>
        <w:t xml:space="preserve"> </w:t>
      </w:r>
      <w:r w:rsidRPr="00AD5C60">
        <w:rPr>
          <w:rStyle w:val="apple-style-span"/>
          <w:rFonts w:asciiTheme="majorHAnsi" w:hAnsiTheme="majorHAnsi"/>
          <w:bCs/>
          <w:sz w:val="22"/>
          <w:szCs w:val="22"/>
        </w:rPr>
        <w:t>in foster care</w:t>
      </w:r>
      <w:r w:rsidR="00B236F4" w:rsidRPr="00AD5C60">
        <w:rPr>
          <w:rStyle w:val="apple-style-span"/>
          <w:rFonts w:asciiTheme="majorHAnsi" w:hAnsiTheme="majorHAnsi"/>
          <w:bCs/>
          <w:sz w:val="22"/>
          <w:szCs w:val="22"/>
        </w:rPr>
        <w:t xml:space="preserve"> waiting to be adopted. </w:t>
      </w:r>
    </w:p>
    <w:p w14:paraId="34D2C4F9" w14:textId="77777777" w:rsidR="00AD5C60" w:rsidRPr="00AD5C60" w:rsidRDefault="00AD5C60" w:rsidP="00AD5C60">
      <w:pPr>
        <w:rPr>
          <w:rStyle w:val="apple-style-span"/>
          <w:rFonts w:asciiTheme="majorHAnsi" w:hAnsiTheme="majorHAnsi" w:cs="Arial"/>
          <w:b/>
          <w:snapToGrid w:val="0"/>
          <w:sz w:val="22"/>
          <w:szCs w:val="22"/>
          <w:u w:val="single"/>
        </w:rPr>
      </w:pPr>
    </w:p>
    <w:p w14:paraId="7BC704A5" w14:textId="63AE800C" w:rsidR="00D42F2E" w:rsidRDefault="00D42F2E" w:rsidP="00D42F2E">
      <w:pPr>
        <w:pStyle w:val="ListParagraph"/>
        <w:numPr>
          <w:ilvl w:val="0"/>
          <w:numId w:val="7"/>
        </w:numPr>
        <w:rPr>
          <w:rFonts w:asciiTheme="majorHAnsi" w:hAnsiTheme="majorHAnsi" w:cs="Arial"/>
          <w:sz w:val="22"/>
          <w:szCs w:val="22"/>
        </w:rPr>
      </w:pPr>
      <w:r w:rsidRPr="00CA6504">
        <w:rPr>
          <w:rFonts w:asciiTheme="majorHAnsi" w:hAnsiTheme="majorHAnsi" w:cs="Arial"/>
          <w:sz w:val="22"/>
          <w:szCs w:val="22"/>
        </w:rPr>
        <w:t xml:space="preserve">Since </w:t>
      </w:r>
      <w:r>
        <w:rPr>
          <w:rFonts w:asciiTheme="majorHAnsi" w:hAnsiTheme="majorHAnsi" w:cs="Arial"/>
          <w:sz w:val="22"/>
          <w:szCs w:val="22"/>
        </w:rPr>
        <w:t>the A</w:t>
      </w:r>
      <w:r w:rsidR="00613533">
        <w:rPr>
          <w:rFonts w:asciiTheme="majorHAnsi" w:hAnsiTheme="majorHAnsi" w:cs="Arial"/>
          <w:sz w:val="22"/>
          <w:szCs w:val="22"/>
        </w:rPr>
        <w:t>doptUSKids project began in 2003</w:t>
      </w:r>
      <w:r>
        <w:rPr>
          <w:rFonts w:asciiTheme="majorHAnsi" w:hAnsiTheme="majorHAnsi" w:cs="Arial"/>
          <w:sz w:val="22"/>
          <w:szCs w:val="22"/>
        </w:rPr>
        <w:t xml:space="preserve">, </w:t>
      </w:r>
      <w:r w:rsidR="007A11F1">
        <w:rPr>
          <w:rFonts w:asciiTheme="majorHAnsi" w:hAnsiTheme="majorHAnsi" w:cs="Arial"/>
          <w:sz w:val="22"/>
          <w:szCs w:val="22"/>
        </w:rPr>
        <w:t xml:space="preserve">more than </w:t>
      </w:r>
      <w:r w:rsidR="004C5D48">
        <w:rPr>
          <w:rFonts w:asciiTheme="majorHAnsi" w:hAnsiTheme="majorHAnsi" w:cs="Arial"/>
          <w:sz w:val="22"/>
          <w:szCs w:val="22"/>
        </w:rPr>
        <w:t>30,000</w:t>
      </w:r>
      <w:r w:rsidRPr="00D555C6">
        <w:rPr>
          <w:rFonts w:asciiTheme="majorHAnsi" w:hAnsiTheme="majorHAnsi" w:cs="Arial"/>
          <w:sz w:val="22"/>
          <w:szCs w:val="22"/>
        </w:rPr>
        <w:t xml:space="preserve"> </w:t>
      </w:r>
      <w:r w:rsidRPr="003F1CD0">
        <w:rPr>
          <w:rFonts w:asciiTheme="majorHAnsi" w:hAnsiTheme="majorHAnsi" w:cs="Arial"/>
          <w:sz w:val="22"/>
          <w:szCs w:val="22"/>
        </w:rPr>
        <w:t xml:space="preserve">children who were once photolisted on </w:t>
      </w:r>
      <w:hyperlink r:id="rId8" w:history="1">
        <w:r w:rsidR="00B76513" w:rsidRPr="00B76513">
          <w:rPr>
            <w:rStyle w:val="Hyperlink"/>
            <w:rFonts w:asciiTheme="majorHAnsi" w:hAnsiTheme="majorHAnsi" w:cs="Arial"/>
            <w:sz w:val="22"/>
            <w:szCs w:val="22"/>
          </w:rPr>
          <w:t>A</w:t>
        </w:r>
        <w:r w:rsidRPr="00B76513">
          <w:rPr>
            <w:rStyle w:val="Hyperlink"/>
            <w:rFonts w:asciiTheme="majorHAnsi" w:hAnsiTheme="majorHAnsi" w:cs="Arial"/>
            <w:sz w:val="22"/>
            <w:szCs w:val="22"/>
          </w:rPr>
          <w:t>dopt</w:t>
        </w:r>
        <w:r w:rsidR="00B76513" w:rsidRPr="00B76513">
          <w:rPr>
            <w:rStyle w:val="Hyperlink"/>
            <w:rFonts w:asciiTheme="majorHAnsi" w:hAnsiTheme="majorHAnsi" w:cs="Arial"/>
            <w:sz w:val="22"/>
            <w:szCs w:val="22"/>
          </w:rPr>
          <w:t>USK</w:t>
        </w:r>
        <w:r w:rsidRPr="00B76513">
          <w:rPr>
            <w:rStyle w:val="Hyperlink"/>
            <w:rFonts w:asciiTheme="majorHAnsi" w:hAnsiTheme="majorHAnsi" w:cs="Arial"/>
            <w:sz w:val="22"/>
            <w:szCs w:val="22"/>
          </w:rPr>
          <w:t>ids.org</w:t>
        </w:r>
      </w:hyperlink>
      <w:r w:rsidRPr="003F1CD0">
        <w:rPr>
          <w:rFonts w:asciiTheme="majorHAnsi" w:hAnsiTheme="majorHAnsi" w:cs="Arial"/>
          <w:sz w:val="22"/>
          <w:szCs w:val="22"/>
        </w:rPr>
        <w:t xml:space="preserve"> are now with their </w:t>
      </w:r>
      <w:r w:rsidR="0034509E" w:rsidRPr="003F1CD0">
        <w:rPr>
          <w:rFonts w:asciiTheme="majorHAnsi" w:hAnsiTheme="majorHAnsi" w:cs="Arial"/>
          <w:sz w:val="22"/>
          <w:szCs w:val="22"/>
        </w:rPr>
        <w:t>permanent</w:t>
      </w:r>
      <w:r w:rsidRPr="003F1CD0">
        <w:rPr>
          <w:rFonts w:asciiTheme="majorHAnsi" w:hAnsiTheme="majorHAnsi" w:cs="Arial"/>
          <w:sz w:val="22"/>
          <w:szCs w:val="22"/>
        </w:rPr>
        <w:t xml:space="preserve"> families and </w:t>
      </w:r>
      <w:r w:rsidR="005B00A4">
        <w:rPr>
          <w:rFonts w:asciiTheme="majorHAnsi" w:hAnsiTheme="majorHAnsi" w:cs="Arial"/>
          <w:sz w:val="22"/>
          <w:szCs w:val="22"/>
        </w:rPr>
        <w:t>more than</w:t>
      </w:r>
      <w:r w:rsidR="005B00A4" w:rsidRPr="003F1CD0">
        <w:rPr>
          <w:rFonts w:asciiTheme="majorHAnsi" w:hAnsiTheme="majorHAnsi" w:cs="Arial"/>
          <w:sz w:val="22"/>
          <w:szCs w:val="22"/>
        </w:rPr>
        <w:t xml:space="preserve"> </w:t>
      </w:r>
      <w:r w:rsidR="00BA1FCB">
        <w:rPr>
          <w:rFonts w:asciiTheme="majorHAnsi" w:hAnsiTheme="majorHAnsi" w:cs="Arial"/>
          <w:sz w:val="22"/>
          <w:szCs w:val="22"/>
        </w:rPr>
        <w:t>35,000</w:t>
      </w:r>
      <w:r w:rsidRPr="00D555C6">
        <w:rPr>
          <w:rFonts w:asciiTheme="majorHAnsi" w:hAnsiTheme="majorHAnsi" w:cs="Arial"/>
          <w:sz w:val="22"/>
          <w:szCs w:val="22"/>
        </w:rPr>
        <w:t xml:space="preserve"> </w:t>
      </w:r>
      <w:r w:rsidRPr="003F1CD0">
        <w:rPr>
          <w:rFonts w:asciiTheme="majorHAnsi" w:hAnsiTheme="majorHAnsi" w:cs="Arial"/>
          <w:sz w:val="22"/>
          <w:szCs w:val="22"/>
        </w:rPr>
        <w:t xml:space="preserve">families </w:t>
      </w:r>
      <w:r w:rsidRPr="00CA6504">
        <w:rPr>
          <w:rFonts w:asciiTheme="majorHAnsi" w:hAnsiTheme="majorHAnsi" w:cs="Arial"/>
          <w:sz w:val="22"/>
          <w:szCs w:val="22"/>
        </w:rPr>
        <w:t>have registered to adopt through AdoptUSKids.</w:t>
      </w:r>
    </w:p>
    <w:p w14:paraId="3E4AD849" w14:textId="77777777" w:rsidR="00D42F2E" w:rsidRPr="00D42F2E" w:rsidRDefault="00D42F2E" w:rsidP="00D42F2E">
      <w:pPr>
        <w:rPr>
          <w:rFonts w:asciiTheme="majorHAnsi" w:hAnsiTheme="majorHAnsi" w:cs="Arial"/>
          <w:sz w:val="22"/>
          <w:szCs w:val="22"/>
        </w:rPr>
      </w:pPr>
    </w:p>
    <w:p w14:paraId="63D93B2E" w14:textId="19B9648E" w:rsidR="003A5E7C" w:rsidRDefault="003A5E7C" w:rsidP="003A5E7C">
      <w:pPr>
        <w:ind w:left="360"/>
        <w:outlineLvl w:val="0"/>
        <w:rPr>
          <w:rStyle w:val="apple-style-span"/>
          <w:rFonts w:asciiTheme="majorHAnsi" w:hAnsiTheme="majorHAnsi" w:cs="Arial"/>
          <w:snapToGrid w:val="0"/>
          <w:sz w:val="22"/>
          <w:szCs w:val="22"/>
        </w:rPr>
      </w:pPr>
    </w:p>
    <w:p w14:paraId="316E4F12" w14:textId="5BBA0EC5" w:rsidR="00154DBC" w:rsidRPr="007E53E0" w:rsidRDefault="00592F7A" w:rsidP="00154DBC">
      <w:pPr>
        <w:outlineLvl w:val="0"/>
        <w:rPr>
          <w:rFonts w:asciiTheme="majorHAnsi" w:hAnsiTheme="majorHAnsi" w:cs="Arial"/>
          <w:b/>
          <w:snapToGrid w:val="0"/>
          <w:sz w:val="22"/>
          <w:szCs w:val="22"/>
          <w:u w:val="single"/>
        </w:rPr>
      </w:pPr>
      <w:r w:rsidRPr="007E53E0">
        <w:rPr>
          <w:rFonts w:asciiTheme="majorHAnsi" w:hAnsiTheme="majorHAnsi" w:cs="Arial"/>
          <w:b/>
          <w:snapToGrid w:val="0"/>
          <w:sz w:val="22"/>
          <w:szCs w:val="22"/>
          <w:u w:val="single"/>
        </w:rPr>
        <w:t xml:space="preserve">More </w:t>
      </w:r>
      <w:r w:rsidR="00C20A14" w:rsidRPr="007E53E0">
        <w:rPr>
          <w:rFonts w:asciiTheme="majorHAnsi" w:hAnsiTheme="majorHAnsi" w:cs="Arial"/>
          <w:b/>
          <w:snapToGrid w:val="0"/>
          <w:sz w:val="22"/>
          <w:szCs w:val="22"/>
          <w:u w:val="single"/>
        </w:rPr>
        <w:t>About the PSAs</w:t>
      </w:r>
      <w:r w:rsidR="00154DBC" w:rsidRPr="007E53E0">
        <w:rPr>
          <w:rFonts w:asciiTheme="majorHAnsi" w:hAnsiTheme="majorHAnsi" w:cs="Arial"/>
          <w:b/>
          <w:snapToGrid w:val="0"/>
          <w:sz w:val="22"/>
          <w:szCs w:val="22"/>
          <w:u w:val="single"/>
        </w:rPr>
        <w:t>:</w:t>
      </w:r>
    </w:p>
    <w:p w14:paraId="78535EF2" w14:textId="77777777" w:rsidR="00154DBC" w:rsidRPr="002D44CB" w:rsidRDefault="00154DBC" w:rsidP="003A5E7C">
      <w:pPr>
        <w:ind w:left="360"/>
        <w:outlineLvl w:val="0"/>
        <w:rPr>
          <w:rStyle w:val="apple-style-span"/>
          <w:rFonts w:asciiTheme="majorHAnsi" w:hAnsiTheme="majorHAnsi" w:cs="Arial"/>
          <w:snapToGrid w:val="0"/>
          <w:sz w:val="22"/>
          <w:szCs w:val="22"/>
          <w:highlight w:val="yellow"/>
        </w:rPr>
      </w:pPr>
    </w:p>
    <w:p w14:paraId="3A2CF58D" w14:textId="6F34862B" w:rsidR="00015BB5" w:rsidRPr="00A0127B" w:rsidRDefault="00BA1FCB" w:rsidP="00347AE6">
      <w:pPr>
        <w:pStyle w:val="ListParagraph"/>
        <w:numPr>
          <w:ilvl w:val="0"/>
          <w:numId w:val="7"/>
        </w:numPr>
        <w:outlineLvl w:val="0"/>
        <w:rPr>
          <w:rFonts w:asciiTheme="majorHAnsi" w:hAnsiTheme="majorHAnsi" w:cs="Arial"/>
          <w:snapToGrid w:val="0"/>
          <w:sz w:val="22"/>
          <w:szCs w:val="22"/>
        </w:rPr>
      </w:pPr>
      <w:r>
        <w:rPr>
          <w:rFonts w:asciiTheme="majorHAnsi" w:hAnsiTheme="majorHAnsi" w:cs="Arial"/>
          <w:snapToGrid w:val="0"/>
          <w:sz w:val="22"/>
          <w:szCs w:val="22"/>
        </w:rPr>
        <w:t>The new PSAs feature</w:t>
      </w:r>
      <w:r w:rsidR="00015BB5" w:rsidRPr="00A0127B">
        <w:rPr>
          <w:rFonts w:asciiTheme="majorHAnsi" w:hAnsiTheme="majorHAnsi" w:cs="Arial"/>
          <w:snapToGrid w:val="0"/>
          <w:sz w:val="22"/>
          <w:szCs w:val="22"/>
        </w:rPr>
        <w:t xml:space="preserve">, TV, print, and digital ads that </w:t>
      </w:r>
      <w:r>
        <w:rPr>
          <w:rFonts w:asciiTheme="majorHAnsi" w:hAnsiTheme="majorHAnsi" w:cs="Arial"/>
          <w:snapToGrid w:val="0"/>
          <w:sz w:val="22"/>
          <w:szCs w:val="22"/>
        </w:rPr>
        <w:t>highlight</w:t>
      </w:r>
      <w:r w:rsidRPr="00A0127B">
        <w:rPr>
          <w:rFonts w:asciiTheme="majorHAnsi" w:hAnsiTheme="majorHAnsi" w:cs="Arial"/>
          <w:snapToGrid w:val="0"/>
          <w:sz w:val="22"/>
          <w:szCs w:val="22"/>
        </w:rPr>
        <w:t xml:space="preserve"> </w:t>
      </w:r>
      <w:r w:rsidR="00015BB5" w:rsidRPr="00A0127B">
        <w:rPr>
          <w:rFonts w:asciiTheme="majorHAnsi" w:hAnsiTheme="majorHAnsi" w:cs="Arial"/>
          <w:snapToGrid w:val="0"/>
          <w:sz w:val="22"/>
          <w:szCs w:val="22"/>
        </w:rPr>
        <w:t>all the heartwarming, hilarious, fulfilling firsts that adoptive parents can share with</w:t>
      </w:r>
      <w:r w:rsidRPr="00A0127B">
        <w:rPr>
          <w:rFonts w:asciiTheme="majorHAnsi" w:hAnsiTheme="majorHAnsi" w:cs="Arial"/>
          <w:snapToGrid w:val="0"/>
          <w:sz w:val="22"/>
          <w:szCs w:val="22"/>
        </w:rPr>
        <w:t xml:space="preserve"> </w:t>
      </w:r>
      <w:r w:rsidR="00015BB5" w:rsidRPr="00A0127B">
        <w:rPr>
          <w:rFonts w:asciiTheme="majorHAnsi" w:hAnsiTheme="majorHAnsi" w:cs="Arial"/>
          <w:snapToGrid w:val="0"/>
          <w:sz w:val="22"/>
          <w:szCs w:val="22"/>
        </w:rPr>
        <w:t>teen</w:t>
      </w:r>
      <w:r>
        <w:rPr>
          <w:rFonts w:asciiTheme="majorHAnsi" w:hAnsiTheme="majorHAnsi" w:cs="Arial"/>
          <w:snapToGrid w:val="0"/>
          <w:sz w:val="22"/>
          <w:szCs w:val="22"/>
        </w:rPr>
        <w:t>s</w:t>
      </w:r>
      <w:r w:rsidR="00015BB5" w:rsidRPr="00A0127B">
        <w:rPr>
          <w:rFonts w:asciiTheme="majorHAnsi" w:hAnsiTheme="majorHAnsi" w:cs="Arial"/>
          <w:snapToGrid w:val="0"/>
          <w:sz w:val="22"/>
          <w:szCs w:val="22"/>
        </w:rPr>
        <w:t>.</w:t>
      </w:r>
    </w:p>
    <w:p w14:paraId="583AAC75" w14:textId="77777777" w:rsidR="00347AE6" w:rsidRDefault="00347AE6" w:rsidP="00635F91">
      <w:pPr>
        <w:pStyle w:val="ListParagraph"/>
        <w:ind w:left="360"/>
        <w:outlineLvl w:val="0"/>
        <w:rPr>
          <w:rStyle w:val="apple-style-span"/>
          <w:rFonts w:asciiTheme="majorHAnsi" w:hAnsiTheme="majorHAnsi" w:cs="Arial"/>
          <w:snapToGrid w:val="0"/>
          <w:color w:val="FF0000"/>
          <w:sz w:val="22"/>
          <w:szCs w:val="22"/>
        </w:rPr>
      </w:pPr>
    </w:p>
    <w:p w14:paraId="111FC62A" w14:textId="118BFED7" w:rsidR="00920112" w:rsidRDefault="00154DBC" w:rsidP="00347AE6">
      <w:pPr>
        <w:pStyle w:val="ListParagraph"/>
        <w:numPr>
          <w:ilvl w:val="0"/>
          <w:numId w:val="7"/>
        </w:numPr>
        <w:outlineLvl w:val="0"/>
        <w:rPr>
          <w:rStyle w:val="apple-style-span"/>
          <w:rFonts w:asciiTheme="majorHAnsi" w:hAnsiTheme="majorHAnsi" w:cs="Arial"/>
          <w:snapToGrid w:val="0"/>
          <w:sz w:val="22"/>
          <w:szCs w:val="22"/>
        </w:rPr>
      </w:pPr>
      <w:r w:rsidRPr="00635F91">
        <w:rPr>
          <w:rStyle w:val="apple-style-span"/>
          <w:rFonts w:asciiTheme="majorHAnsi" w:hAnsiTheme="majorHAnsi" w:cs="Arial"/>
          <w:snapToGrid w:val="0"/>
          <w:sz w:val="22"/>
          <w:szCs w:val="22"/>
        </w:rPr>
        <w:t xml:space="preserve">The new PSAs </w:t>
      </w:r>
      <w:r w:rsidR="00347AE6" w:rsidRPr="00635F91">
        <w:rPr>
          <w:rStyle w:val="apple-style-span"/>
          <w:rFonts w:asciiTheme="majorHAnsi" w:hAnsiTheme="majorHAnsi" w:cs="Arial"/>
          <w:snapToGrid w:val="0"/>
          <w:sz w:val="22"/>
          <w:szCs w:val="22"/>
        </w:rPr>
        <w:t xml:space="preserve">feature well-intentioned moms and dads </w:t>
      </w:r>
      <w:r w:rsidR="00920112">
        <w:rPr>
          <w:rStyle w:val="apple-style-span"/>
          <w:rFonts w:asciiTheme="majorHAnsi" w:hAnsiTheme="majorHAnsi" w:cs="Arial"/>
          <w:snapToGrid w:val="0"/>
          <w:sz w:val="22"/>
          <w:szCs w:val="22"/>
        </w:rPr>
        <w:t>experiencing various “firs</w:t>
      </w:r>
      <w:r w:rsidR="009F2EF7">
        <w:rPr>
          <w:rStyle w:val="apple-style-span"/>
          <w:rFonts w:asciiTheme="majorHAnsi" w:hAnsiTheme="majorHAnsi" w:cs="Arial"/>
          <w:snapToGrid w:val="0"/>
          <w:sz w:val="22"/>
          <w:szCs w:val="22"/>
        </w:rPr>
        <w:t>ts” with their teen, including</w:t>
      </w:r>
      <w:r w:rsidR="00920112">
        <w:rPr>
          <w:rStyle w:val="apple-style-span"/>
          <w:rFonts w:asciiTheme="majorHAnsi" w:hAnsiTheme="majorHAnsi" w:cs="Arial"/>
          <w:snapToGrid w:val="0"/>
          <w:sz w:val="22"/>
          <w:szCs w:val="22"/>
        </w:rPr>
        <w:t xml:space="preserve"> </w:t>
      </w:r>
      <w:r w:rsidR="007F650D">
        <w:rPr>
          <w:rStyle w:val="apple-style-span"/>
          <w:rFonts w:asciiTheme="majorHAnsi" w:hAnsiTheme="majorHAnsi" w:cs="Arial"/>
          <w:snapToGrid w:val="0"/>
          <w:sz w:val="22"/>
          <w:szCs w:val="22"/>
        </w:rPr>
        <w:t>getting a driver’s license</w:t>
      </w:r>
      <w:r w:rsidR="00920112">
        <w:rPr>
          <w:rStyle w:val="apple-style-span"/>
          <w:rFonts w:asciiTheme="majorHAnsi" w:hAnsiTheme="majorHAnsi" w:cs="Arial"/>
          <w:snapToGrid w:val="0"/>
          <w:sz w:val="22"/>
          <w:szCs w:val="22"/>
        </w:rPr>
        <w:t xml:space="preserve">, a first date and </w:t>
      </w:r>
      <w:r w:rsidR="007F650D">
        <w:rPr>
          <w:rStyle w:val="apple-style-span"/>
          <w:rFonts w:asciiTheme="majorHAnsi" w:hAnsiTheme="majorHAnsi" w:cs="Arial"/>
          <w:snapToGrid w:val="0"/>
          <w:sz w:val="22"/>
          <w:szCs w:val="22"/>
        </w:rPr>
        <w:t>losing a big game for the first time</w:t>
      </w:r>
      <w:r w:rsidR="00920112">
        <w:rPr>
          <w:rStyle w:val="apple-style-span"/>
          <w:rFonts w:asciiTheme="majorHAnsi" w:hAnsiTheme="majorHAnsi" w:cs="Arial"/>
          <w:snapToGrid w:val="0"/>
          <w:sz w:val="22"/>
          <w:szCs w:val="22"/>
        </w:rPr>
        <w:t xml:space="preserve">. </w:t>
      </w:r>
    </w:p>
    <w:p w14:paraId="0B01F282" w14:textId="77777777" w:rsidR="00920112" w:rsidRPr="00920112" w:rsidRDefault="00920112" w:rsidP="00920112">
      <w:pPr>
        <w:pStyle w:val="ListParagraph"/>
        <w:rPr>
          <w:rStyle w:val="apple-style-span"/>
          <w:rFonts w:asciiTheme="majorHAnsi" w:hAnsiTheme="majorHAnsi" w:cs="Arial"/>
          <w:snapToGrid w:val="0"/>
          <w:sz w:val="22"/>
          <w:szCs w:val="22"/>
        </w:rPr>
      </w:pPr>
    </w:p>
    <w:p w14:paraId="665A31B5" w14:textId="25E3ECBC" w:rsidR="003A5E7C" w:rsidRPr="007E53E0" w:rsidRDefault="003A5E7C" w:rsidP="00347AE6">
      <w:pPr>
        <w:pStyle w:val="ListParagraph"/>
        <w:numPr>
          <w:ilvl w:val="0"/>
          <w:numId w:val="7"/>
        </w:numPr>
        <w:outlineLvl w:val="0"/>
        <w:rPr>
          <w:rFonts w:asciiTheme="majorHAnsi" w:hAnsiTheme="majorHAnsi" w:cs="Arial"/>
          <w:snapToGrid w:val="0"/>
          <w:sz w:val="22"/>
          <w:szCs w:val="22"/>
        </w:rPr>
      </w:pPr>
      <w:r w:rsidRPr="00B76513">
        <w:rPr>
          <w:rStyle w:val="apple-style-span"/>
          <w:rFonts w:asciiTheme="majorHAnsi" w:hAnsiTheme="majorHAnsi" w:cs="Arial"/>
          <w:snapToGrid w:val="0"/>
          <w:sz w:val="22"/>
          <w:szCs w:val="22"/>
        </w:rPr>
        <w:t>The PSAs end with the tagline, “</w:t>
      </w:r>
      <w:bookmarkStart w:id="1" w:name="_Hlk527445621"/>
      <w:r w:rsidR="00561DC8">
        <w:rPr>
          <w:rStyle w:val="apple-style-span"/>
          <w:rFonts w:asciiTheme="majorHAnsi" w:hAnsiTheme="majorHAnsi" w:cs="Arial"/>
          <w:snapToGrid w:val="0"/>
          <w:sz w:val="22"/>
          <w:szCs w:val="22"/>
        </w:rPr>
        <w:t>y</w:t>
      </w:r>
      <w:r w:rsidRPr="00B76513">
        <w:rPr>
          <w:rStyle w:val="apple-style-span"/>
          <w:rFonts w:asciiTheme="majorHAnsi" w:hAnsiTheme="majorHAnsi" w:cs="Arial"/>
          <w:snapToGrid w:val="0"/>
          <w:sz w:val="22"/>
          <w:szCs w:val="22"/>
        </w:rPr>
        <w:t xml:space="preserve">ou </w:t>
      </w:r>
      <w:r w:rsidRPr="00B76513">
        <w:rPr>
          <w:rFonts w:asciiTheme="majorHAnsi" w:hAnsiTheme="majorHAnsi"/>
          <w:bCs/>
          <w:sz w:val="22"/>
          <w:szCs w:val="22"/>
        </w:rPr>
        <w:t xml:space="preserve">don’t have to </w:t>
      </w:r>
      <w:r w:rsidR="002A3C74">
        <w:rPr>
          <w:rFonts w:asciiTheme="majorHAnsi" w:hAnsiTheme="majorHAnsi"/>
          <w:bCs/>
          <w:sz w:val="22"/>
          <w:szCs w:val="22"/>
        </w:rPr>
        <w:t xml:space="preserve">be perfect </w:t>
      </w:r>
      <w:r w:rsidRPr="00B76513">
        <w:rPr>
          <w:rFonts w:asciiTheme="majorHAnsi" w:hAnsiTheme="majorHAnsi"/>
          <w:bCs/>
          <w:sz w:val="22"/>
          <w:szCs w:val="22"/>
        </w:rPr>
        <w:t>to be a perfect parent</w:t>
      </w:r>
      <w:r w:rsidR="009F3E9A">
        <w:rPr>
          <w:rFonts w:asciiTheme="majorHAnsi" w:hAnsiTheme="majorHAnsi"/>
          <w:bCs/>
          <w:sz w:val="22"/>
          <w:szCs w:val="22"/>
        </w:rPr>
        <w:t>. Thousands of teens in foster care can’t wait to share their firsts with you</w:t>
      </w:r>
      <w:bookmarkEnd w:id="1"/>
      <w:r w:rsidR="009F3E9A">
        <w:rPr>
          <w:rFonts w:asciiTheme="majorHAnsi" w:hAnsiTheme="majorHAnsi"/>
          <w:bCs/>
          <w:sz w:val="22"/>
          <w:szCs w:val="22"/>
        </w:rPr>
        <w:t>,”</w:t>
      </w:r>
      <w:r w:rsidRPr="00B76513">
        <w:rPr>
          <w:rFonts w:asciiTheme="majorHAnsi" w:hAnsiTheme="majorHAnsi"/>
          <w:bCs/>
          <w:sz w:val="22"/>
          <w:szCs w:val="22"/>
        </w:rPr>
        <w:t xml:space="preserve"> reassuring prospective parents that</w:t>
      </w:r>
      <w:r w:rsidR="00A653E7">
        <w:rPr>
          <w:rFonts w:asciiTheme="majorHAnsi" w:hAnsiTheme="majorHAnsi"/>
          <w:bCs/>
          <w:sz w:val="22"/>
          <w:szCs w:val="22"/>
        </w:rPr>
        <w:t xml:space="preserve"> </w:t>
      </w:r>
      <w:r w:rsidRPr="007E53E0">
        <w:rPr>
          <w:rFonts w:asciiTheme="majorHAnsi" w:hAnsiTheme="majorHAnsi"/>
          <w:bCs/>
          <w:sz w:val="22"/>
          <w:szCs w:val="22"/>
        </w:rPr>
        <w:t>they</w:t>
      </w:r>
      <w:r w:rsidR="00154DBC" w:rsidRPr="007E53E0">
        <w:rPr>
          <w:rFonts w:asciiTheme="majorHAnsi" w:hAnsiTheme="majorHAnsi"/>
          <w:bCs/>
          <w:sz w:val="22"/>
          <w:szCs w:val="22"/>
        </w:rPr>
        <w:t xml:space="preserve"> can</w:t>
      </w:r>
      <w:r w:rsidR="00F95F65" w:rsidRPr="007E53E0">
        <w:rPr>
          <w:rFonts w:asciiTheme="majorHAnsi" w:hAnsiTheme="majorHAnsi"/>
          <w:bCs/>
          <w:sz w:val="22"/>
          <w:szCs w:val="22"/>
        </w:rPr>
        <w:t xml:space="preserve"> </w:t>
      </w:r>
      <w:r w:rsidR="00A653E7">
        <w:rPr>
          <w:rFonts w:asciiTheme="majorHAnsi" w:hAnsiTheme="majorHAnsi"/>
          <w:bCs/>
          <w:sz w:val="22"/>
          <w:szCs w:val="22"/>
        </w:rPr>
        <w:t>certainly</w:t>
      </w:r>
      <w:r w:rsidR="00347AE6">
        <w:rPr>
          <w:rFonts w:asciiTheme="majorHAnsi" w:hAnsiTheme="majorHAnsi"/>
          <w:bCs/>
          <w:sz w:val="22"/>
          <w:szCs w:val="22"/>
        </w:rPr>
        <w:t xml:space="preserve"> </w:t>
      </w:r>
      <w:r w:rsidR="00F95F65" w:rsidRPr="007E53E0">
        <w:rPr>
          <w:rFonts w:asciiTheme="majorHAnsi" w:hAnsiTheme="majorHAnsi"/>
          <w:bCs/>
          <w:sz w:val="22"/>
          <w:szCs w:val="22"/>
        </w:rPr>
        <w:t>provide</w:t>
      </w:r>
      <w:r w:rsidR="00154DBC" w:rsidRPr="007E53E0">
        <w:rPr>
          <w:rFonts w:asciiTheme="majorHAnsi" w:hAnsiTheme="majorHAnsi"/>
          <w:bCs/>
          <w:sz w:val="22"/>
          <w:szCs w:val="22"/>
        </w:rPr>
        <w:t xml:space="preserve"> t</w:t>
      </w:r>
      <w:r w:rsidRPr="007E53E0">
        <w:rPr>
          <w:rFonts w:asciiTheme="majorHAnsi" w:hAnsiTheme="majorHAnsi"/>
          <w:bCs/>
          <w:sz w:val="22"/>
          <w:szCs w:val="22"/>
        </w:rPr>
        <w:t>he stability and security that</w:t>
      </w:r>
      <w:r w:rsidR="00243A1E">
        <w:rPr>
          <w:rFonts w:asciiTheme="majorHAnsi" w:hAnsiTheme="majorHAnsi"/>
          <w:bCs/>
          <w:sz w:val="22"/>
          <w:szCs w:val="22"/>
        </w:rPr>
        <w:t xml:space="preserve"> teens</w:t>
      </w:r>
      <w:r w:rsidRPr="007E53E0">
        <w:rPr>
          <w:rFonts w:asciiTheme="majorHAnsi" w:hAnsiTheme="majorHAnsi"/>
          <w:bCs/>
          <w:sz w:val="22"/>
          <w:szCs w:val="22"/>
        </w:rPr>
        <w:t xml:space="preserve"> in foster care need and deserve.</w:t>
      </w:r>
    </w:p>
    <w:p w14:paraId="434332B6" w14:textId="5DF6E9A8" w:rsidR="00347AE6" w:rsidRPr="007E53E0" w:rsidRDefault="00347AE6" w:rsidP="0025603E">
      <w:pPr>
        <w:outlineLvl w:val="0"/>
        <w:rPr>
          <w:rFonts w:asciiTheme="majorHAnsi" w:hAnsiTheme="majorHAnsi" w:cs="Arial"/>
          <w:snapToGrid w:val="0"/>
          <w:sz w:val="22"/>
          <w:szCs w:val="22"/>
        </w:rPr>
      </w:pPr>
    </w:p>
    <w:p w14:paraId="03527DCF" w14:textId="669D774E" w:rsidR="00CA6504" w:rsidRPr="002A3C74" w:rsidRDefault="003A5E7C" w:rsidP="003A5E7C">
      <w:pPr>
        <w:pStyle w:val="ListParagraph"/>
        <w:numPr>
          <w:ilvl w:val="0"/>
          <w:numId w:val="7"/>
        </w:numPr>
        <w:outlineLvl w:val="0"/>
        <w:rPr>
          <w:rFonts w:asciiTheme="majorHAnsi" w:hAnsiTheme="majorHAnsi" w:cs="Arial"/>
          <w:snapToGrid w:val="0"/>
          <w:sz w:val="22"/>
          <w:szCs w:val="22"/>
        </w:rPr>
      </w:pPr>
      <w:r w:rsidRPr="002A3C74">
        <w:rPr>
          <w:rFonts w:asciiTheme="majorHAnsi" w:hAnsiTheme="majorHAnsi" w:cs="Arial"/>
          <w:snapToGrid w:val="0"/>
          <w:sz w:val="22"/>
          <w:szCs w:val="22"/>
        </w:rPr>
        <w:t xml:space="preserve">Audiences are directed to </w:t>
      </w:r>
      <w:r w:rsidRPr="002A3C74">
        <w:rPr>
          <w:rFonts w:asciiTheme="majorHAnsi" w:hAnsiTheme="majorHAnsi"/>
          <w:sz w:val="22"/>
          <w:szCs w:val="22"/>
        </w:rPr>
        <w:t xml:space="preserve">visit </w:t>
      </w:r>
      <w:hyperlink r:id="rId9" w:history="1">
        <w:r w:rsidR="00B76513" w:rsidRPr="002A3C74">
          <w:rPr>
            <w:rStyle w:val="Hyperlink"/>
            <w:rFonts w:asciiTheme="majorHAnsi" w:hAnsiTheme="majorHAnsi"/>
            <w:sz w:val="22"/>
            <w:szCs w:val="22"/>
          </w:rPr>
          <w:t>A</w:t>
        </w:r>
        <w:r w:rsidR="00886E79" w:rsidRPr="002A3C74">
          <w:rPr>
            <w:rStyle w:val="Hyperlink"/>
            <w:rFonts w:asciiTheme="majorHAnsi" w:hAnsiTheme="majorHAnsi"/>
            <w:sz w:val="22"/>
            <w:szCs w:val="22"/>
          </w:rPr>
          <w:t>dopt</w:t>
        </w:r>
        <w:r w:rsidR="00B76513" w:rsidRPr="002A3C74">
          <w:rPr>
            <w:rStyle w:val="Hyperlink"/>
            <w:rFonts w:asciiTheme="majorHAnsi" w:hAnsiTheme="majorHAnsi"/>
            <w:sz w:val="22"/>
            <w:szCs w:val="22"/>
          </w:rPr>
          <w:t>USK</w:t>
        </w:r>
        <w:r w:rsidR="00886E79" w:rsidRPr="002A3C74">
          <w:rPr>
            <w:rStyle w:val="Hyperlink"/>
            <w:rFonts w:asciiTheme="majorHAnsi" w:hAnsiTheme="majorHAnsi"/>
            <w:sz w:val="22"/>
            <w:szCs w:val="22"/>
          </w:rPr>
          <w:t>ids.org</w:t>
        </w:r>
      </w:hyperlink>
      <w:r w:rsidR="007F650D">
        <w:rPr>
          <w:rFonts w:asciiTheme="majorHAnsi" w:hAnsiTheme="majorHAnsi"/>
          <w:sz w:val="22"/>
          <w:szCs w:val="22"/>
        </w:rPr>
        <w:t>.</w:t>
      </w:r>
      <w:r w:rsidRPr="002A3C74">
        <w:rPr>
          <w:rFonts w:asciiTheme="majorHAnsi" w:hAnsiTheme="majorHAnsi"/>
          <w:sz w:val="22"/>
          <w:szCs w:val="22"/>
        </w:rPr>
        <w:t xml:space="preserve"> </w:t>
      </w:r>
      <w:r w:rsidR="007F650D">
        <w:rPr>
          <w:rFonts w:asciiTheme="majorHAnsi" w:hAnsiTheme="majorHAnsi"/>
          <w:sz w:val="22"/>
          <w:szCs w:val="22"/>
        </w:rPr>
        <w:t>Audiences</w:t>
      </w:r>
      <w:r w:rsidR="002A3C74">
        <w:rPr>
          <w:rFonts w:asciiTheme="majorHAnsi" w:hAnsiTheme="majorHAnsi"/>
          <w:sz w:val="22"/>
          <w:szCs w:val="22"/>
        </w:rPr>
        <w:t xml:space="preserve"> can</w:t>
      </w:r>
      <w:r w:rsidR="007F650D">
        <w:rPr>
          <w:rFonts w:asciiTheme="majorHAnsi" w:hAnsiTheme="majorHAnsi"/>
          <w:sz w:val="22"/>
          <w:szCs w:val="22"/>
        </w:rPr>
        <w:t xml:space="preserve"> also</w:t>
      </w:r>
      <w:r w:rsidRPr="002A3C74">
        <w:rPr>
          <w:rFonts w:asciiTheme="majorHAnsi" w:hAnsiTheme="majorHAnsi"/>
          <w:sz w:val="22"/>
          <w:szCs w:val="22"/>
        </w:rPr>
        <w:t xml:space="preserve"> call </w:t>
      </w:r>
      <w:r w:rsidRPr="002A3C74">
        <w:rPr>
          <w:rFonts w:asciiTheme="majorHAnsi" w:hAnsiTheme="majorHAnsi"/>
          <w:color w:val="000000"/>
          <w:sz w:val="22"/>
          <w:szCs w:val="22"/>
        </w:rPr>
        <w:t xml:space="preserve">1-888-200-4005 for English-speaking staff or 1-877-236-7831 for Spanish-speaking staff, to receive </w:t>
      </w:r>
      <w:r w:rsidRPr="002A3C74">
        <w:rPr>
          <w:rFonts w:asciiTheme="majorHAnsi" w:hAnsiTheme="majorHAnsi"/>
          <w:sz w:val="22"/>
          <w:szCs w:val="22"/>
        </w:rPr>
        <w:t>current, accurate information about the foster care system and the adoption process</w:t>
      </w:r>
      <w:r w:rsidRPr="002A3C74">
        <w:rPr>
          <w:rFonts w:asciiTheme="majorHAnsi" w:hAnsiTheme="majorHAnsi"/>
          <w:color w:val="000000"/>
          <w:sz w:val="22"/>
          <w:szCs w:val="22"/>
        </w:rPr>
        <w:t xml:space="preserve">.  </w:t>
      </w:r>
    </w:p>
    <w:p w14:paraId="74A15349" w14:textId="77777777" w:rsidR="00B96219" w:rsidRPr="00B96219" w:rsidRDefault="00B96219" w:rsidP="00B96219">
      <w:pPr>
        <w:pStyle w:val="ListParagraph"/>
        <w:rPr>
          <w:rFonts w:asciiTheme="majorHAnsi" w:hAnsiTheme="majorHAnsi" w:cs="Arial"/>
          <w:snapToGrid w:val="0"/>
          <w:sz w:val="22"/>
          <w:szCs w:val="22"/>
        </w:rPr>
      </w:pPr>
    </w:p>
    <w:p w14:paraId="083BAE7B" w14:textId="77777777" w:rsidR="00B96219" w:rsidRPr="0010198C" w:rsidRDefault="00B96219" w:rsidP="00B96219">
      <w:pPr>
        <w:pStyle w:val="ListParagraph"/>
        <w:ind w:left="360"/>
        <w:outlineLvl w:val="0"/>
        <w:rPr>
          <w:rFonts w:asciiTheme="majorHAnsi" w:hAnsiTheme="majorHAnsi" w:cs="Arial"/>
          <w:snapToGrid w:val="0"/>
          <w:sz w:val="22"/>
          <w:szCs w:val="22"/>
        </w:rPr>
      </w:pPr>
    </w:p>
    <w:p w14:paraId="0EB1164A" w14:textId="4B5D2C08" w:rsidR="003A5E7C" w:rsidRDefault="003A5E7C" w:rsidP="003A5E7C">
      <w:pPr>
        <w:outlineLvl w:val="0"/>
        <w:rPr>
          <w:rFonts w:asciiTheme="majorHAnsi" w:hAnsiTheme="majorHAnsi" w:cs="Arial"/>
          <w:b/>
          <w:snapToGrid w:val="0"/>
          <w:sz w:val="22"/>
          <w:szCs w:val="22"/>
          <w:u w:val="single"/>
        </w:rPr>
      </w:pPr>
      <w:r>
        <w:rPr>
          <w:rFonts w:asciiTheme="majorHAnsi" w:hAnsiTheme="majorHAnsi" w:cs="Arial"/>
          <w:b/>
          <w:snapToGrid w:val="0"/>
          <w:sz w:val="22"/>
          <w:szCs w:val="22"/>
          <w:u w:val="single"/>
        </w:rPr>
        <w:t xml:space="preserve">Why </w:t>
      </w:r>
      <w:r w:rsidR="00243A1E">
        <w:rPr>
          <w:rFonts w:asciiTheme="majorHAnsi" w:hAnsiTheme="majorHAnsi" w:cs="Arial"/>
          <w:b/>
          <w:snapToGrid w:val="0"/>
          <w:sz w:val="22"/>
          <w:szCs w:val="22"/>
          <w:u w:val="single"/>
        </w:rPr>
        <w:t>Teens</w:t>
      </w:r>
      <w:r>
        <w:rPr>
          <w:rFonts w:asciiTheme="majorHAnsi" w:hAnsiTheme="majorHAnsi" w:cs="Arial"/>
          <w:b/>
          <w:snapToGrid w:val="0"/>
          <w:sz w:val="22"/>
          <w:szCs w:val="22"/>
          <w:u w:val="single"/>
        </w:rPr>
        <w:t xml:space="preserve">? </w:t>
      </w:r>
    </w:p>
    <w:p w14:paraId="3AB0CF2E" w14:textId="77777777" w:rsidR="003A5E7C" w:rsidRPr="003A5E7C" w:rsidRDefault="003A5E7C" w:rsidP="003A5E7C">
      <w:pPr>
        <w:outlineLvl w:val="0"/>
        <w:rPr>
          <w:rFonts w:asciiTheme="majorHAnsi" w:hAnsiTheme="majorHAnsi" w:cs="Arial"/>
          <w:b/>
          <w:snapToGrid w:val="0"/>
          <w:sz w:val="22"/>
          <w:szCs w:val="22"/>
          <w:u w:val="single"/>
        </w:rPr>
      </w:pPr>
    </w:p>
    <w:p w14:paraId="739FBA3A" w14:textId="18627C57" w:rsidR="00EF16A9" w:rsidRPr="00D555C6" w:rsidRDefault="00EF16A9" w:rsidP="00EF16A9">
      <w:pPr>
        <w:numPr>
          <w:ilvl w:val="0"/>
          <w:numId w:val="9"/>
        </w:numPr>
        <w:rPr>
          <w:rFonts w:asciiTheme="majorHAnsi" w:hAnsiTheme="majorHAnsi"/>
          <w:sz w:val="22"/>
          <w:szCs w:val="22"/>
        </w:rPr>
      </w:pPr>
      <w:r w:rsidRPr="00EF16A9">
        <w:rPr>
          <w:rFonts w:ascii="Calibri" w:hAnsi="Calibri"/>
          <w:sz w:val="22"/>
          <w:szCs w:val="22"/>
        </w:rPr>
        <w:t xml:space="preserve">All of us – and that includes </w:t>
      </w:r>
      <w:r w:rsidR="006C26E8">
        <w:rPr>
          <w:rFonts w:ascii="Calibri" w:hAnsi="Calibri"/>
          <w:sz w:val="22"/>
          <w:szCs w:val="22"/>
        </w:rPr>
        <w:t xml:space="preserve">teens </w:t>
      </w:r>
      <w:r w:rsidRPr="00EF16A9">
        <w:rPr>
          <w:rFonts w:ascii="Calibri" w:hAnsi="Calibri"/>
          <w:sz w:val="22"/>
          <w:szCs w:val="22"/>
        </w:rPr>
        <w:t xml:space="preserve">in foster care who are waiting to be adopted – need and want </w:t>
      </w:r>
      <w:r w:rsidR="00BA1FCB">
        <w:rPr>
          <w:rFonts w:ascii="Calibri" w:hAnsi="Calibri"/>
          <w:sz w:val="22"/>
          <w:szCs w:val="22"/>
        </w:rPr>
        <w:t xml:space="preserve">a </w:t>
      </w:r>
      <w:r w:rsidR="00A40ABE">
        <w:rPr>
          <w:rFonts w:ascii="Calibri" w:hAnsi="Calibri"/>
          <w:sz w:val="22"/>
          <w:szCs w:val="22"/>
        </w:rPr>
        <w:t>family</w:t>
      </w:r>
      <w:r w:rsidR="00A40ABE" w:rsidRPr="00EF16A9">
        <w:rPr>
          <w:rFonts w:ascii="Calibri" w:hAnsi="Calibri"/>
          <w:sz w:val="22"/>
          <w:szCs w:val="22"/>
        </w:rPr>
        <w:t xml:space="preserve"> </w:t>
      </w:r>
      <w:r w:rsidR="00BA1FCB">
        <w:rPr>
          <w:rFonts w:ascii="Calibri" w:hAnsi="Calibri"/>
          <w:sz w:val="22"/>
          <w:szCs w:val="22"/>
        </w:rPr>
        <w:t xml:space="preserve">that can support them </w:t>
      </w:r>
      <w:r w:rsidRPr="00EF16A9">
        <w:rPr>
          <w:rFonts w:ascii="Calibri" w:hAnsi="Calibri"/>
          <w:sz w:val="22"/>
          <w:szCs w:val="22"/>
        </w:rPr>
        <w:t xml:space="preserve">throughout life and </w:t>
      </w:r>
      <w:r w:rsidR="00BA1FCB">
        <w:rPr>
          <w:rFonts w:ascii="Calibri" w:hAnsi="Calibri"/>
          <w:sz w:val="22"/>
          <w:szCs w:val="22"/>
        </w:rPr>
        <w:t>be there to</w:t>
      </w:r>
      <w:r w:rsidR="009E7F27">
        <w:rPr>
          <w:rFonts w:ascii="Calibri" w:hAnsi="Calibri"/>
          <w:sz w:val="22"/>
          <w:szCs w:val="22"/>
        </w:rPr>
        <w:t xml:space="preserve"> </w:t>
      </w:r>
      <w:r w:rsidRPr="00EF16A9">
        <w:rPr>
          <w:rFonts w:ascii="Calibri" w:hAnsi="Calibri"/>
          <w:sz w:val="22"/>
          <w:szCs w:val="22"/>
        </w:rPr>
        <w:t>share important life events</w:t>
      </w:r>
      <w:r w:rsidR="00BA1FCB">
        <w:rPr>
          <w:rFonts w:ascii="Calibri" w:hAnsi="Calibri"/>
          <w:sz w:val="22"/>
          <w:szCs w:val="22"/>
        </w:rPr>
        <w:t xml:space="preserve"> together</w:t>
      </w:r>
      <w:r w:rsidRPr="00EF16A9">
        <w:rPr>
          <w:rFonts w:ascii="Calibri" w:hAnsi="Calibri"/>
          <w:sz w:val="22"/>
          <w:szCs w:val="22"/>
        </w:rPr>
        <w:t xml:space="preserve">. Learning </w:t>
      </w:r>
      <w:r w:rsidRPr="00D555C6">
        <w:rPr>
          <w:rFonts w:asciiTheme="majorHAnsi" w:hAnsiTheme="majorHAnsi"/>
          <w:sz w:val="22"/>
          <w:szCs w:val="22"/>
        </w:rPr>
        <w:t>to drive a car, applying for higher education, and holiday celebrations are just a few examples of the times in life we need and want to share with family.</w:t>
      </w:r>
    </w:p>
    <w:p w14:paraId="558E969C" w14:textId="7E16FE0E" w:rsidR="00EF16A9" w:rsidRPr="00D555C6" w:rsidRDefault="00EF16A9" w:rsidP="00EF16A9">
      <w:pPr>
        <w:outlineLvl w:val="0"/>
        <w:rPr>
          <w:rFonts w:asciiTheme="majorHAnsi" w:hAnsiTheme="majorHAnsi" w:cs="Arial"/>
          <w:b/>
          <w:sz w:val="22"/>
          <w:szCs w:val="22"/>
          <w:u w:val="single"/>
        </w:rPr>
      </w:pPr>
    </w:p>
    <w:p w14:paraId="5A34BAE8" w14:textId="276995CB" w:rsidR="00EF16A9" w:rsidRPr="00D555C6" w:rsidRDefault="00C20A14" w:rsidP="00EF16A9">
      <w:pPr>
        <w:numPr>
          <w:ilvl w:val="0"/>
          <w:numId w:val="8"/>
        </w:numPr>
        <w:contextualSpacing/>
        <w:outlineLvl w:val="0"/>
        <w:rPr>
          <w:rFonts w:asciiTheme="majorHAnsi" w:hAnsiTheme="majorHAnsi" w:cs="Arial"/>
          <w:b/>
          <w:sz w:val="22"/>
          <w:szCs w:val="22"/>
          <w:u w:val="single"/>
        </w:rPr>
      </w:pPr>
      <w:r w:rsidRPr="00D555C6">
        <w:rPr>
          <w:rFonts w:asciiTheme="majorHAnsi" w:hAnsiTheme="majorHAnsi" w:cs="Arial"/>
          <w:sz w:val="22"/>
          <w:szCs w:val="22"/>
        </w:rPr>
        <w:t xml:space="preserve">On </w:t>
      </w:r>
      <w:hyperlink r:id="rId10" w:history="1">
        <w:r w:rsidR="002C4046" w:rsidRPr="0085780C">
          <w:rPr>
            <w:rStyle w:val="Hyperlink"/>
            <w:rFonts w:asciiTheme="majorHAnsi" w:hAnsiTheme="majorHAnsi" w:cs="Arial"/>
            <w:sz w:val="22"/>
            <w:szCs w:val="22"/>
          </w:rPr>
          <w:t>A</w:t>
        </w:r>
        <w:r w:rsidRPr="0085780C">
          <w:rPr>
            <w:rStyle w:val="Hyperlink"/>
            <w:rFonts w:asciiTheme="majorHAnsi" w:hAnsiTheme="majorHAnsi" w:cs="Arial"/>
            <w:sz w:val="22"/>
            <w:szCs w:val="22"/>
          </w:rPr>
          <w:t>dopt</w:t>
        </w:r>
        <w:r w:rsidR="002C4046" w:rsidRPr="0085780C">
          <w:rPr>
            <w:rStyle w:val="Hyperlink"/>
            <w:rFonts w:asciiTheme="majorHAnsi" w:hAnsiTheme="majorHAnsi" w:cs="Arial"/>
            <w:sz w:val="22"/>
            <w:szCs w:val="22"/>
          </w:rPr>
          <w:t>USK</w:t>
        </w:r>
        <w:r w:rsidRPr="0085780C">
          <w:rPr>
            <w:rStyle w:val="Hyperlink"/>
            <w:rFonts w:asciiTheme="majorHAnsi" w:hAnsiTheme="majorHAnsi" w:cs="Arial"/>
            <w:sz w:val="22"/>
            <w:szCs w:val="22"/>
          </w:rPr>
          <w:t>ids.org</w:t>
        </w:r>
      </w:hyperlink>
      <w:r w:rsidRPr="00D555C6">
        <w:rPr>
          <w:rFonts w:asciiTheme="majorHAnsi" w:hAnsiTheme="majorHAnsi" w:cs="Arial"/>
          <w:sz w:val="22"/>
          <w:szCs w:val="22"/>
        </w:rPr>
        <w:t xml:space="preserve">, roughly </w:t>
      </w:r>
      <w:r w:rsidRPr="002A5A48">
        <w:rPr>
          <w:rFonts w:asciiTheme="majorHAnsi" w:hAnsiTheme="majorHAnsi" w:cs="Arial"/>
          <w:sz w:val="22"/>
          <w:szCs w:val="22"/>
        </w:rPr>
        <w:t>43</w:t>
      </w:r>
      <w:r w:rsidR="00EF16A9" w:rsidRPr="00D555C6">
        <w:rPr>
          <w:rFonts w:asciiTheme="majorHAnsi" w:hAnsiTheme="majorHAnsi" w:cs="Arial"/>
          <w:sz w:val="22"/>
          <w:szCs w:val="22"/>
        </w:rPr>
        <w:t xml:space="preserve"> percent of the children and youth actively photolisted are between the ages of 15 and 18 years old. </w:t>
      </w:r>
      <w:r w:rsidR="00EF16A9" w:rsidRPr="00D555C6">
        <w:rPr>
          <w:rFonts w:asciiTheme="majorHAnsi" w:hAnsiTheme="majorHAnsi" w:cs="Arial"/>
          <w:i/>
          <w:sz w:val="22"/>
          <w:szCs w:val="22"/>
        </w:rPr>
        <w:t xml:space="preserve">(Most recent stats as </w:t>
      </w:r>
      <w:r w:rsidR="00EF16A9" w:rsidRPr="002A5A48">
        <w:rPr>
          <w:rFonts w:asciiTheme="majorHAnsi" w:hAnsiTheme="majorHAnsi" w:cs="Arial"/>
          <w:i/>
          <w:sz w:val="22"/>
          <w:szCs w:val="22"/>
        </w:rPr>
        <w:t xml:space="preserve">of </w:t>
      </w:r>
      <w:r w:rsidR="008E590D" w:rsidRPr="002A5A48">
        <w:rPr>
          <w:rFonts w:asciiTheme="majorHAnsi" w:hAnsiTheme="majorHAnsi" w:cs="Arial"/>
          <w:i/>
          <w:sz w:val="22"/>
          <w:szCs w:val="22"/>
        </w:rPr>
        <w:t>July 31</w:t>
      </w:r>
      <w:r w:rsidRPr="002A5A48">
        <w:rPr>
          <w:rFonts w:asciiTheme="majorHAnsi" w:hAnsiTheme="majorHAnsi" w:cs="Arial"/>
          <w:i/>
          <w:sz w:val="22"/>
          <w:szCs w:val="22"/>
        </w:rPr>
        <w:t>, 201</w:t>
      </w:r>
      <w:r w:rsidR="008E590D" w:rsidRPr="002A5A48">
        <w:rPr>
          <w:rFonts w:asciiTheme="majorHAnsi" w:hAnsiTheme="majorHAnsi" w:cs="Arial"/>
          <w:i/>
          <w:sz w:val="22"/>
          <w:szCs w:val="22"/>
        </w:rPr>
        <w:t>7</w:t>
      </w:r>
      <w:r w:rsidR="00EF16A9" w:rsidRPr="002A5A48">
        <w:rPr>
          <w:rFonts w:asciiTheme="majorHAnsi" w:hAnsiTheme="majorHAnsi" w:cs="Arial"/>
          <w:i/>
          <w:sz w:val="22"/>
          <w:szCs w:val="22"/>
        </w:rPr>
        <w:t>)</w:t>
      </w:r>
      <w:r w:rsidR="00EF16A9" w:rsidRPr="00D555C6">
        <w:rPr>
          <w:rFonts w:asciiTheme="majorHAnsi" w:hAnsiTheme="majorHAnsi" w:cs="Arial"/>
          <w:i/>
          <w:sz w:val="22"/>
          <w:szCs w:val="22"/>
        </w:rPr>
        <w:t xml:space="preserve"> </w:t>
      </w:r>
    </w:p>
    <w:p w14:paraId="33F34720" w14:textId="77777777" w:rsidR="00EF16A9" w:rsidRPr="00D555C6" w:rsidRDefault="00EF16A9" w:rsidP="00EF16A9">
      <w:pPr>
        <w:outlineLvl w:val="0"/>
        <w:rPr>
          <w:rFonts w:asciiTheme="majorHAnsi" w:hAnsiTheme="majorHAnsi" w:cs="Arial"/>
          <w:b/>
          <w:sz w:val="22"/>
          <w:szCs w:val="22"/>
          <w:u w:val="single"/>
        </w:rPr>
      </w:pPr>
    </w:p>
    <w:p w14:paraId="338C87F5" w14:textId="038F17E5" w:rsidR="002C4046" w:rsidRPr="00D555C6" w:rsidRDefault="00FF5C90" w:rsidP="00EF16A9">
      <w:pPr>
        <w:numPr>
          <w:ilvl w:val="0"/>
          <w:numId w:val="8"/>
        </w:numPr>
        <w:contextualSpacing/>
        <w:outlineLvl w:val="0"/>
        <w:rPr>
          <w:rFonts w:asciiTheme="majorHAnsi" w:hAnsiTheme="majorHAnsi"/>
          <w:sz w:val="22"/>
          <w:szCs w:val="22"/>
        </w:rPr>
      </w:pPr>
      <w:r>
        <w:rPr>
          <w:rFonts w:asciiTheme="majorHAnsi" w:hAnsiTheme="majorHAnsi"/>
          <w:sz w:val="22"/>
          <w:szCs w:val="22"/>
        </w:rPr>
        <w:t xml:space="preserve">Approximately </w:t>
      </w:r>
      <w:r w:rsidR="002C4046" w:rsidRPr="00FF5C90">
        <w:rPr>
          <w:rFonts w:asciiTheme="majorHAnsi" w:hAnsiTheme="majorHAnsi"/>
          <w:sz w:val="22"/>
          <w:szCs w:val="22"/>
        </w:rPr>
        <w:t>1 in 5</w:t>
      </w:r>
      <w:r w:rsidR="002C4046" w:rsidRPr="00D555C6">
        <w:rPr>
          <w:rFonts w:asciiTheme="majorHAnsi" w:hAnsiTheme="majorHAnsi"/>
          <w:sz w:val="22"/>
          <w:szCs w:val="22"/>
        </w:rPr>
        <w:t xml:space="preserve"> children in the U</w:t>
      </w:r>
      <w:r w:rsidR="00A40ABE">
        <w:rPr>
          <w:rFonts w:asciiTheme="majorHAnsi" w:hAnsiTheme="majorHAnsi"/>
          <w:sz w:val="22"/>
          <w:szCs w:val="22"/>
        </w:rPr>
        <w:t>.</w:t>
      </w:r>
      <w:r w:rsidR="002C4046" w:rsidRPr="00D555C6">
        <w:rPr>
          <w:rFonts w:asciiTheme="majorHAnsi" w:hAnsiTheme="majorHAnsi"/>
          <w:sz w:val="22"/>
          <w:szCs w:val="22"/>
        </w:rPr>
        <w:t>S</w:t>
      </w:r>
      <w:r w:rsidR="00A40ABE">
        <w:rPr>
          <w:rFonts w:asciiTheme="majorHAnsi" w:hAnsiTheme="majorHAnsi"/>
          <w:sz w:val="22"/>
          <w:szCs w:val="22"/>
        </w:rPr>
        <w:t>.</w:t>
      </w:r>
      <w:r w:rsidR="002C4046" w:rsidRPr="00D555C6">
        <w:rPr>
          <w:rFonts w:asciiTheme="majorHAnsi" w:hAnsiTheme="majorHAnsi"/>
          <w:sz w:val="22"/>
          <w:szCs w:val="22"/>
        </w:rPr>
        <w:t xml:space="preserve"> foster care system waiting to be adopted are teens</w:t>
      </w:r>
    </w:p>
    <w:p w14:paraId="6637293D" w14:textId="0A265BC1" w:rsidR="002C4046" w:rsidRPr="009F2EF7" w:rsidRDefault="002C4046" w:rsidP="009F2EF7">
      <w:pPr>
        <w:rPr>
          <w:rFonts w:asciiTheme="majorHAnsi" w:hAnsiTheme="majorHAnsi"/>
          <w:sz w:val="22"/>
          <w:szCs w:val="22"/>
        </w:rPr>
      </w:pPr>
      <w:bookmarkStart w:id="2" w:name="_GoBack"/>
      <w:bookmarkEnd w:id="2"/>
    </w:p>
    <w:p w14:paraId="517AB8BA" w14:textId="52B7980D" w:rsidR="00F3616B" w:rsidRPr="00F3616B" w:rsidRDefault="00F3616B" w:rsidP="00F3616B">
      <w:pPr>
        <w:numPr>
          <w:ilvl w:val="0"/>
          <w:numId w:val="8"/>
        </w:numPr>
        <w:contextualSpacing/>
        <w:outlineLvl w:val="0"/>
        <w:rPr>
          <w:rFonts w:asciiTheme="majorHAnsi" w:hAnsiTheme="majorHAnsi"/>
          <w:sz w:val="22"/>
          <w:szCs w:val="22"/>
        </w:rPr>
      </w:pPr>
      <w:r>
        <w:rPr>
          <w:rFonts w:asciiTheme="majorHAnsi" w:hAnsiTheme="majorHAnsi"/>
          <w:sz w:val="22"/>
          <w:szCs w:val="22"/>
        </w:rPr>
        <w:t xml:space="preserve">Only </w:t>
      </w:r>
      <w:r w:rsidR="009579B0">
        <w:rPr>
          <w:rFonts w:asciiTheme="majorHAnsi" w:hAnsiTheme="majorHAnsi"/>
          <w:sz w:val="22"/>
          <w:szCs w:val="22"/>
        </w:rPr>
        <w:t>5% of all children adopted in 20</w:t>
      </w:r>
      <w:r w:rsidR="007668D5">
        <w:rPr>
          <w:rFonts w:asciiTheme="majorHAnsi" w:hAnsiTheme="majorHAnsi"/>
          <w:sz w:val="22"/>
          <w:szCs w:val="22"/>
        </w:rPr>
        <w:t>17</w:t>
      </w:r>
      <w:r w:rsidR="009579B0">
        <w:rPr>
          <w:rFonts w:asciiTheme="majorHAnsi" w:hAnsiTheme="majorHAnsi"/>
          <w:sz w:val="22"/>
          <w:szCs w:val="22"/>
        </w:rPr>
        <w:t xml:space="preserve"> were between the ages of 15 and 18 years old</w:t>
      </w:r>
    </w:p>
    <w:p w14:paraId="28E72BF0" w14:textId="478D69A8" w:rsidR="002C4046" w:rsidRPr="00D555C6" w:rsidRDefault="002C4046" w:rsidP="00D555C6">
      <w:pPr>
        <w:contextualSpacing/>
        <w:outlineLvl w:val="0"/>
        <w:rPr>
          <w:rFonts w:asciiTheme="majorHAnsi" w:hAnsiTheme="majorHAnsi"/>
          <w:sz w:val="22"/>
          <w:szCs w:val="22"/>
        </w:rPr>
      </w:pPr>
    </w:p>
    <w:p w14:paraId="7A50C73C" w14:textId="68511438" w:rsidR="00F3616B" w:rsidRDefault="00F3616B" w:rsidP="00EF16A9">
      <w:pPr>
        <w:numPr>
          <w:ilvl w:val="0"/>
          <w:numId w:val="8"/>
        </w:numPr>
        <w:contextualSpacing/>
        <w:outlineLvl w:val="0"/>
        <w:rPr>
          <w:rFonts w:asciiTheme="majorHAnsi" w:hAnsiTheme="majorHAnsi"/>
          <w:sz w:val="22"/>
          <w:szCs w:val="22"/>
        </w:rPr>
      </w:pPr>
      <w:r>
        <w:rPr>
          <w:rFonts w:asciiTheme="majorHAnsi" w:hAnsiTheme="majorHAnsi"/>
          <w:sz w:val="22"/>
          <w:szCs w:val="22"/>
        </w:rPr>
        <w:t xml:space="preserve">The number of children in the U.S. foster care </w:t>
      </w:r>
      <w:r w:rsidR="00A40ABE">
        <w:rPr>
          <w:rFonts w:asciiTheme="majorHAnsi" w:hAnsiTheme="majorHAnsi"/>
          <w:sz w:val="22"/>
          <w:szCs w:val="22"/>
        </w:rPr>
        <w:t>system</w:t>
      </w:r>
      <w:r>
        <w:rPr>
          <w:rFonts w:asciiTheme="majorHAnsi" w:hAnsiTheme="majorHAnsi"/>
          <w:sz w:val="22"/>
          <w:szCs w:val="22"/>
        </w:rPr>
        <w:t xml:space="preserve"> has increased for the </w:t>
      </w:r>
      <w:r w:rsidR="007668D5">
        <w:rPr>
          <w:rFonts w:asciiTheme="majorHAnsi" w:hAnsiTheme="majorHAnsi"/>
          <w:sz w:val="22"/>
          <w:szCs w:val="22"/>
        </w:rPr>
        <w:t xml:space="preserve">fifth </w:t>
      </w:r>
      <w:r>
        <w:rPr>
          <w:rFonts w:asciiTheme="majorHAnsi" w:hAnsiTheme="majorHAnsi"/>
          <w:sz w:val="22"/>
          <w:szCs w:val="22"/>
        </w:rPr>
        <w:t>consecutive year</w:t>
      </w:r>
    </w:p>
    <w:p w14:paraId="2229A68C" w14:textId="32E715A9" w:rsidR="00F3616B" w:rsidRDefault="00F3616B" w:rsidP="007F650D">
      <w:pPr>
        <w:contextualSpacing/>
        <w:outlineLvl w:val="0"/>
        <w:rPr>
          <w:rFonts w:asciiTheme="majorHAnsi" w:hAnsiTheme="majorHAnsi"/>
          <w:sz w:val="22"/>
          <w:szCs w:val="22"/>
        </w:rPr>
      </w:pPr>
    </w:p>
    <w:p w14:paraId="16FC5F3C" w14:textId="57B6FD8B" w:rsidR="00EF16A9" w:rsidRPr="00D555C6" w:rsidRDefault="00EF16A9" w:rsidP="00EF16A9">
      <w:pPr>
        <w:numPr>
          <w:ilvl w:val="0"/>
          <w:numId w:val="8"/>
        </w:numPr>
        <w:contextualSpacing/>
        <w:outlineLvl w:val="0"/>
        <w:rPr>
          <w:rFonts w:asciiTheme="majorHAnsi" w:hAnsiTheme="majorHAnsi"/>
          <w:sz w:val="22"/>
          <w:szCs w:val="22"/>
        </w:rPr>
      </w:pPr>
      <w:r w:rsidRPr="00D555C6">
        <w:rPr>
          <w:rFonts w:asciiTheme="majorHAnsi" w:hAnsiTheme="majorHAnsi"/>
          <w:sz w:val="22"/>
          <w:szCs w:val="22"/>
        </w:rPr>
        <w:t xml:space="preserve">Families who adopt </w:t>
      </w:r>
      <w:r w:rsidR="00243A1E">
        <w:rPr>
          <w:rFonts w:asciiTheme="majorHAnsi" w:hAnsiTheme="majorHAnsi"/>
          <w:bCs/>
          <w:sz w:val="22"/>
          <w:szCs w:val="22"/>
        </w:rPr>
        <w:t>teens</w:t>
      </w:r>
      <w:r w:rsidRPr="00D555C6">
        <w:rPr>
          <w:rFonts w:asciiTheme="majorHAnsi" w:hAnsiTheme="majorHAnsi"/>
          <w:sz w:val="22"/>
          <w:szCs w:val="22"/>
        </w:rPr>
        <w:t xml:space="preserve"> are providing them with the support and stability of a family during a critical period of normal adolescent concerns and additional self-identity issues.</w:t>
      </w:r>
    </w:p>
    <w:p w14:paraId="613F9737" w14:textId="17DDB09E" w:rsidR="003A5E7C" w:rsidRDefault="003A5E7C" w:rsidP="003A5E7C">
      <w:pPr>
        <w:ind w:left="540"/>
        <w:rPr>
          <w:rFonts w:asciiTheme="majorHAnsi" w:hAnsiTheme="majorHAnsi" w:cs="Arial"/>
          <w:sz w:val="22"/>
          <w:szCs w:val="22"/>
          <w:highlight w:val="yellow"/>
        </w:rPr>
      </w:pPr>
    </w:p>
    <w:p w14:paraId="2ECD51ED" w14:textId="77777777" w:rsidR="00A653E7" w:rsidRPr="003A5E7C" w:rsidRDefault="00A653E7" w:rsidP="003A5E7C">
      <w:pPr>
        <w:ind w:left="540"/>
        <w:rPr>
          <w:rFonts w:asciiTheme="majorHAnsi" w:hAnsiTheme="majorHAnsi" w:cs="Arial"/>
          <w:sz w:val="22"/>
          <w:szCs w:val="22"/>
          <w:highlight w:val="yellow"/>
        </w:rPr>
      </w:pPr>
    </w:p>
    <w:p w14:paraId="5F98F2AB" w14:textId="19B3AC1C" w:rsidR="003A5E7C" w:rsidRPr="003A5E7C" w:rsidRDefault="008637F9" w:rsidP="003A5E7C">
      <w:pPr>
        <w:outlineLvl w:val="0"/>
        <w:rPr>
          <w:rFonts w:asciiTheme="majorHAnsi" w:hAnsiTheme="majorHAnsi" w:cs="Arial"/>
          <w:b/>
          <w:snapToGrid w:val="0"/>
          <w:sz w:val="22"/>
          <w:szCs w:val="22"/>
          <w:u w:val="single"/>
        </w:rPr>
      </w:pPr>
      <w:r>
        <w:rPr>
          <w:rFonts w:asciiTheme="majorHAnsi" w:hAnsiTheme="majorHAnsi" w:cs="Arial"/>
          <w:b/>
          <w:snapToGrid w:val="0"/>
          <w:sz w:val="22"/>
          <w:szCs w:val="22"/>
          <w:u w:val="single"/>
        </w:rPr>
        <w:t>A Few Facts</w:t>
      </w:r>
      <w:r w:rsidR="003A5E7C" w:rsidRPr="003A5E7C">
        <w:rPr>
          <w:rFonts w:asciiTheme="majorHAnsi" w:hAnsiTheme="majorHAnsi" w:cs="Arial"/>
          <w:b/>
          <w:snapToGrid w:val="0"/>
          <w:sz w:val="22"/>
          <w:szCs w:val="22"/>
          <w:u w:val="single"/>
        </w:rPr>
        <w:t xml:space="preserve"> about Adoption from Foster Care:   </w:t>
      </w:r>
    </w:p>
    <w:p w14:paraId="09A27439" w14:textId="77777777" w:rsidR="003A5E7C" w:rsidRPr="003A5E7C" w:rsidRDefault="003A5E7C" w:rsidP="003A5E7C">
      <w:pPr>
        <w:outlineLvl w:val="0"/>
        <w:rPr>
          <w:rFonts w:asciiTheme="majorHAnsi" w:hAnsiTheme="majorHAnsi" w:cs="Arial"/>
          <w:b/>
          <w:snapToGrid w:val="0"/>
          <w:sz w:val="22"/>
          <w:szCs w:val="22"/>
          <w:u w:val="single"/>
        </w:rPr>
      </w:pPr>
    </w:p>
    <w:p w14:paraId="57C6E5E9" w14:textId="6BD87C61" w:rsidR="00C20A14" w:rsidRPr="002F360D" w:rsidRDefault="00C20A14" w:rsidP="002F360D">
      <w:pPr>
        <w:pStyle w:val="ListParagraph"/>
        <w:numPr>
          <w:ilvl w:val="0"/>
          <w:numId w:val="12"/>
        </w:numPr>
        <w:outlineLvl w:val="0"/>
        <w:rPr>
          <w:rFonts w:ascii="Calibri" w:hAnsi="Calibri" w:cs="Arial"/>
          <w:sz w:val="22"/>
          <w:szCs w:val="22"/>
        </w:rPr>
      </w:pPr>
      <w:r w:rsidRPr="002F360D">
        <w:rPr>
          <w:rFonts w:ascii="Calibri" w:hAnsi="Calibri" w:cs="Arial"/>
          <w:sz w:val="22"/>
          <w:szCs w:val="22"/>
        </w:rPr>
        <w:t>Most adoptions from U.S. foster care are free. The minimal costs that can be associated with them are often reimbursable. In addition, the vast majority of youth adopted from foster care are also eligible for monthly adoption assistance</w:t>
      </w:r>
      <w:r w:rsidR="00F95F65" w:rsidRPr="002F360D">
        <w:rPr>
          <w:rFonts w:ascii="Calibri" w:hAnsi="Calibri" w:cs="Arial"/>
          <w:sz w:val="22"/>
          <w:szCs w:val="22"/>
        </w:rPr>
        <w:t xml:space="preserve">. </w:t>
      </w:r>
    </w:p>
    <w:p w14:paraId="33729DB0" w14:textId="4E9E0748" w:rsidR="00C20A14" w:rsidRPr="00C20A14" w:rsidRDefault="00C20A14" w:rsidP="00964CF1">
      <w:pPr>
        <w:contextualSpacing/>
        <w:outlineLvl w:val="0"/>
        <w:rPr>
          <w:rFonts w:ascii="Calibri" w:hAnsi="Calibri" w:cs="Arial"/>
          <w:sz w:val="22"/>
          <w:szCs w:val="22"/>
        </w:rPr>
      </w:pPr>
    </w:p>
    <w:p w14:paraId="7136B8EB" w14:textId="0048ED0B" w:rsidR="00C20A14" w:rsidRDefault="00C20A14" w:rsidP="00C20A14">
      <w:pPr>
        <w:numPr>
          <w:ilvl w:val="0"/>
          <w:numId w:val="8"/>
        </w:numPr>
        <w:contextualSpacing/>
        <w:outlineLvl w:val="0"/>
        <w:rPr>
          <w:rFonts w:ascii="Calibri" w:hAnsi="Calibri" w:cs="Arial"/>
          <w:sz w:val="22"/>
          <w:szCs w:val="22"/>
        </w:rPr>
      </w:pPr>
      <w:r w:rsidRPr="00C20A14">
        <w:rPr>
          <w:rFonts w:ascii="Calibri" w:hAnsi="Calibri" w:cs="Arial"/>
          <w:sz w:val="22"/>
          <w:szCs w:val="22"/>
        </w:rPr>
        <w:t>In most instances, you’re eligible to adopt regardless of age, income, marital status</w:t>
      </w:r>
      <w:r w:rsidR="00F95F65">
        <w:rPr>
          <w:rFonts w:ascii="Calibri" w:hAnsi="Calibri" w:cs="Arial"/>
          <w:sz w:val="22"/>
          <w:szCs w:val="22"/>
        </w:rPr>
        <w:t>,</w:t>
      </w:r>
      <w:r w:rsidRPr="00C20A14">
        <w:rPr>
          <w:rFonts w:ascii="Calibri" w:hAnsi="Calibri" w:cs="Arial"/>
          <w:sz w:val="22"/>
          <w:szCs w:val="22"/>
        </w:rPr>
        <w:t xml:space="preserve"> or sexual orientation.  </w:t>
      </w:r>
    </w:p>
    <w:p w14:paraId="2B513B4D" w14:textId="77777777" w:rsidR="00C20A14" w:rsidRDefault="00C20A14" w:rsidP="00C20A14">
      <w:pPr>
        <w:pStyle w:val="ListParagraph"/>
        <w:rPr>
          <w:rFonts w:ascii="Calibri" w:hAnsi="Calibri" w:cs="Arial"/>
          <w:sz w:val="22"/>
          <w:szCs w:val="22"/>
        </w:rPr>
      </w:pPr>
    </w:p>
    <w:p w14:paraId="5512A495" w14:textId="146054B3" w:rsidR="00C20A14" w:rsidRPr="00964CF1" w:rsidRDefault="00C20A14" w:rsidP="00964CF1">
      <w:pPr>
        <w:numPr>
          <w:ilvl w:val="0"/>
          <w:numId w:val="8"/>
        </w:numPr>
        <w:contextualSpacing/>
        <w:outlineLvl w:val="0"/>
        <w:rPr>
          <w:rFonts w:ascii="Calibri" w:hAnsi="Calibri" w:cs="Arial"/>
          <w:sz w:val="22"/>
          <w:szCs w:val="22"/>
        </w:rPr>
      </w:pPr>
      <w:r w:rsidRPr="00C20A14">
        <w:rPr>
          <w:rFonts w:ascii="Calibri" w:hAnsi="Calibri" w:cs="Arial"/>
          <w:sz w:val="22"/>
          <w:szCs w:val="22"/>
        </w:rPr>
        <w:t xml:space="preserve">You don’t need to own your own home, be wealthy, or </w:t>
      </w:r>
      <w:r>
        <w:rPr>
          <w:rFonts w:ascii="Calibri" w:hAnsi="Calibri" w:cs="Arial"/>
          <w:sz w:val="22"/>
          <w:szCs w:val="22"/>
        </w:rPr>
        <w:t xml:space="preserve">have a college degree to adopt.  </w:t>
      </w:r>
      <w:r w:rsidRPr="00C20A14">
        <w:rPr>
          <w:rFonts w:ascii="Calibri" w:hAnsi="Calibri" w:cs="Arial"/>
          <w:sz w:val="22"/>
          <w:szCs w:val="22"/>
        </w:rPr>
        <w:t>However, you do need to demonstrate that you can support yourself without any additional income</w:t>
      </w:r>
      <w:r>
        <w:rPr>
          <w:rFonts w:ascii="Calibri" w:hAnsi="Calibri" w:cs="Arial"/>
          <w:sz w:val="22"/>
          <w:szCs w:val="22"/>
        </w:rPr>
        <w:t>, such as adoption assistance.</w:t>
      </w:r>
    </w:p>
    <w:p w14:paraId="0EF12B31" w14:textId="77777777" w:rsidR="00C20A14" w:rsidRPr="00C20A14" w:rsidRDefault="00C20A14" w:rsidP="00C20A14">
      <w:pPr>
        <w:ind w:left="360"/>
        <w:contextualSpacing/>
        <w:outlineLvl w:val="0"/>
        <w:rPr>
          <w:rFonts w:ascii="Calibri" w:hAnsi="Calibri" w:cs="Arial"/>
          <w:sz w:val="22"/>
          <w:szCs w:val="22"/>
        </w:rPr>
      </w:pPr>
    </w:p>
    <w:p w14:paraId="34773965" w14:textId="30D61A7E" w:rsidR="00C20A14" w:rsidRDefault="00C20A14" w:rsidP="00C20A14">
      <w:pPr>
        <w:numPr>
          <w:ilvl w:val="0"/>
          <w:numId w:val="8"/>
        </w:numPr>
        <w:contextualSpacing/>
        <w:outlineLvl w:val="0"/>
        <w:rPr>
          <w:rFonts w:ascii="Calibri" w:hAnsi="Calibri" w:cs="Arial"/>
          <w:sz w:val="22"/>
          <w:szCs w:val="22"/>
        </w:rPr>
      </w:pPr>
      <w:r w:rsidRPr="00C20A14">
        <w:rPr>
          <w:rFonts w:ascii="Calibri" w:hAnsi="Calibri" w:cs="Arial"/>
          <w:sz w:val="22"/>
          <w:szCs w:val="22"/>
        </w:rPr>
        <w:t xml:space="preserve">You don’t have to be a stay-at-home parent or have children already.  And you don’t have to be of child-bearing age—experienced parents and empty-nesters are encouraged to adopt. </w:t>
      </w:r>
    </w:p>
    <w:p w14:paraId="20C32094" w14:textId="77777777" w:rsidR="00C20A14" w:rsidRPr="00C20A14" w:rsidRDefault="00C20A14" w:rsidP="00C20A14">
      <w:pPr>
        <w:ind w:left="360"/>
        <w:contextualSpacing/>
        <w:outlineLvl w:val="0"/>
        <w:rPr>
          <w:rFonts w:ascii="Calibri" w:hAnsi="Calibri" w:cs="Arial"/>
          <w:sz w:val="22"/>
          <w:szCs w:val="22"/>
        </w:rPr>
      </w:pPr>
    </w:p>
    <w:p w14:paraId="5CE1B38D" w14:textId="4F1DFE3F" w:rsidR="00C20A14" w:rsidRDefault="00C20A14" w:rsidP="00C20A14">
      <w:pPr>
        <w:numPr>
          <w:ilvl w:val="0"/>
          <w:numId w:val="8"/>
        </w:numPr>
        <w:contextualSpacing/>
        <w:outlineLvl w:val="0"/>
        <w:rPr>
          <w:rFonts w:ascii="Calibri" w:hAnsi="Calibri" w:cs="Arial"/>
          <w:sz w:val="22"/>
          <w:szCs w:val="22"/>
        </w:rPr>
      </w:pPr>
      <w:r w:rsidRPr="00C20A14">
        <w:rPr>
          <w:rFonts w:ascii="Calibri" w:hAnsi="Calibri" w:cs="Arial"/>
          <w:sz w:val="22"/>
          <w:szCs w:val="22"/>
        </w:rPr>
        <w:t>In most states, you do not have to be married to adopt. Many children have been successfully adopted by single parents.</w:t>
      </w:r>
    </w:p>
    <w:p w14:paraId="4CAF97C5" w14:textId="77777777" w:rsidR="00C20A14" w:rsidRPr="00C20A14" w:rsidRDefault="00C20A14" w:rsidP="00C20A14">
      <w:pPr>
        <w:ind w:left="360"/>
        <w:contextualSpacing/>
        <w:outlineLvl w:val="0"/>
        <w:rPr>
          <w:rFonts w:ascii="Calibri" w:hAnsi="Calibri" w:cs="Arial"/>
          <w:sz w:val="22"/>
          <w:szCs w:val="22"/>
        </w:rPr>
      </w:pPr>
    </w:p>
    <w:p w14:paraId="59B21C96" w14:textId="439D33E8" w:rsidR="00C20A14" w:rsidRPr="00C20A14" w:rsidRDefault="00C20A14" w:rsidP="00C20A14">
      <w:pPr>
        <w:numPr>
          <w:ilvl w:val="0"/>
          <w:numId w:val="8"/>
        </w:numPr>
        <w:contextualSpacing/>
        <w:outlineLvl w:val="0"/>
        <w:rPr>
          <w:rFonts w:ascii="Calibri" w:hAnsi="Calibri" w:cs="Arial"/>
          <w:sz w:val="22"/>
          <w:szCs w:val="22"/>
        </w:rPr>
      </w:pPr>
      <w:r>
        <w:rPr>
          <w:rFonts w:ascii="Calibri" w:hAnsi="Calibri" w:cs="Arial"/>
          <w:sz w:val="22"/>
          <w:szCs w:val="22"/>
        </w:rPr>
        <w:lastRenderedPageBreak/>
        <w:t>F</w:t>
      </w:r>
      <w:r w:rsidRPr="00C20A14">
        <w:rPr>
          <w:rFonts w:ascii="Calibri" w:hAnsi="Calibri" w:cs="Arial"/>
          <w:sz w:val="22"/>
          <w:szCs w:val="22"/>
        </w:rPr>
        <w:t>amilies living outside of the United States, including military families stationed overseas, are eligible to adopt from the U.S. foster care system.</w:t>
      </w:r>
    </w:p>
    <w:p w14:paraId="75D45E3D" w14:textId="77777777" w:rsidR="008637F9" w:rsidRDefault="008637F9" w:rsidP="003A5E7C">
      <w:pPr>
        <w:outlineLvl w:val="0"/>
        <w:rPr>
          <w:rFonts w:asciiTheme="majorHAnsi" w:hAnsiTheme="majorHAnsi" w:cs="Arial"/>
          <w:b/>
          <w:snapToGrid w:val="0"/>
          <w:sz w:val="22"/>
          <w:szCs w:val="22"/>
          <w:u w:val="single"/>
        </w:rPr>
      </w:pPr>
    </w:p>
    <w:p w14:paraId="4C06582B" w14:textId="144D5576" w:rsidR="004216AD" w:rsidRDefault="004216AD" w:rsidP="003A5E7C">
      <w:pPr>
        <w:outlineLvl w:val="0"/>
        <w:rPr>
          <w:rFonts w:asciiTheme="majorHAnsi" w:hAnsiTheme="majorHAnsi" w:cs="Arial"/>
          <w:b/>
          <w:snapToGrid w:val="0"/>
          <w:sz w:val="22"/>
          <w:szCs w:val="22"/>
          <w:u w:val="single"/>
        </w:rPr>
      </w:pPr>
      <w:r>
        <w:rPr>
          <w:rFonts w:asciiTheme="majorHAnsi" w:hAnsiTheme="majorHAnsi" w:cs="Arial"/>
          <w:b/>
          <w:snapToGrid w:val="0"/>
          <w:sz w:val="22"/>
          <w:szCs w:val="22"/>
          <w:u w:val="single"/>
        </w:rPr>
        <w:t xml:space="preserve">Campaign Background: </w:t>
      </w:r>
    </w:p>
    <w:p w14:paraId="2A7144F6" w14:textId="77777777" w:rsidR="004216AD" w:rsidRDefault="004216AD" w:rsidP="003A5E7C">
      <w:pPr>
        <w:outlineLvl w:val="0"/>
        <w:rPr>
          <w:rFonts w:asciiTheme="majorHAnsi" w:hAnsiTheme="majorHAnsi" w:cs="Arial"/>
          <w:b/>
          <w:snapToGrid w:val="0"/>
          <w:sz w:val="22"/>
          <w:szCs w:val="22"/>
          <w:u w:val="single"/>
        </w:rPr>
      </w:pPr>
    </w:p>
    <w:p w14:paraId="566F54F4" w14:textId="3C0520E7" w:rsidR="004216AD" w:rsidRPr="004216AD" w:rsidRDefault="004216AD" w:rsidP="004216AD">
      <w:pPr>
        <w:pStyle w:val="ListParagraph"/>
        <w:numPr>
          <w:ilvl w:val="0"/>
          <w:numId w:val="5"/>
        </w:numPr>
        <w:rPr>
          <w:rFonts w:asciiTheme="majorHAnsi" w:hAnsiTheme="majorHAnsi" w:cs="Arial"/>
          <w:sz w:val="22"/>
          <w:szCs w:val="22"/>
        </w:rPr>
      </w:pPr>
      <w:r w:rsidRPr="003A5E7C">
        <w:rPr>
          <w:rFonts w:asciiTheme="majorHAnsi" w:hAnsiTheme="majorHAnsi" w:cs="Arial"/>
          <w:bCs/>
          <w:sz w:val="22"/>
          <w:szCs w:val="22"/>
        </w:rPr>
        <w:t xml:space="preserve">In 2003, the </w:t>
      </w:r>
      <w:r w:rsidR="00561DC8">
        <w:rPr>
          <w:rFonts w:asciiTheme="majorHAnsi" w:hAnsiTheme="majorHAnsi" w:cs="Arial"/>
          <w:bCs/>
          <w:sz w:val="22"/>
          <w:szCs w:val="22"/>
        </w:rPr>
        <w:t xml:space="preserve">U.S. Department of Health and Human Services’ </w:t>
      </w:r>
      <w:r w:rsidR="00F95F65">
        <w:rPr>
          <w:rFonts w:asciiTheme="majorHAnsi" w:hAnsiTheme="majorHAnsi" w:cs="Arial"/>
          <w:bCs/>
          <w:sz w:val="22"/>
          <w:szCs w:val="22"/>
        </w:rPr>
        <w:t xml:space="preserve">Children’s Bureau partnered with AdoptUSKids and the </w:t>
      </w:r>
      <w:r w:rsidRPr="003A5E7C">
        <w:rPr>
          <w:rFonts w:asciiTheme="majorHAnsi" w:hAnsiTheme="majorHAnsi" w:cs="Arial"/>
          <w:bCs/>
          <w:sz w:val="22"/>
          <w:szCs w:val="22"/>
        </w:rPr>
        <w:t xml:space="preserve">Ad Council on a national adoption recruitment campaign to encourage the adoption of children from foster care. PSAs have been developed with a specific annual focus, </w:t>
      </w:r>
      <w:r w:rsidR="00D42F2E">
        <w:rPr>
          <w:rFonts w:asciiTheme="majorHAnsi" w:hAnsiTheme="majorHAnsi" w:cs="Arial"/>
          <w:bCs/>
          <w:sz w:val="22"/>
          <w:szCs w:val="22"/>
        </w:rPr>
        <w:t>which in the past has included older teens,</w:t>
      </w:r>
      <w:r w:rsidRPr="003A5E7C">
        <w:rPr>
          <w:rFonts w:asciiTheme="majorHAnsi" w:hAnsiTheme="majorHAnsi" w:cs="Arial"/>
          <w:bCs/>
          <w:sz w:val="22"/>
          <w:szCs w:val="22"/>
        </w:rPr>
        <w:t xml:space="preserve"> preteens, Spanish language, African-Americans, sibling groups, and children 8 and older.   </w:t>
      </w:r>
    </w:p>
    <w:p w14:paraId="081AE857" w14:textId="77777777" w:rsidR="004216AD" w:rsidRPr="003A5E7C" w:rsidRDefault="004216AD" w:rsidP="004216AD">
      <w:pPr>
        <w:ind w:left="360"/>
        <w:rPr>
          <w:rFonts w:asciiTheme="majorHAnsi" w:hAnsiTheme="majorHAnsi" w:cs="Arial"/>
          <w:sz w:val="22"/>
          <w:szCs w:val="22"/>
        </w:rPr>
      </w:pPr>
    </w:p>
    <w:p w14:paraId="0B5000F7" w14:textId="183336A8" w:rsidR="004216AD" w:rsidRPr="00CA6504" w:rsidRDefault="004216AD" w:rsidP="004216AD">
      <w:pPr>
        <w:pStyle w:val="ListParagraph"/>
        <w:numPr>
          <w:ilvl w:val="0"/>
          <w:numId w:val="2"/>
        </w:numPr>
        <w:ind w:left="360"/>
        <w:rPr>
          <w:rFonts w:asciiTheme="majorHAnsi" w:hAnsiTheme="majorHAnsi" w:cs="Arial"/>
          <w:sz w:val="22"/>
          <w:szCs w:val="22"/>
        </w:rPr>
      </w:pPr>
      <w:r w:rsidRPr="00CA6504">
        <w:rPr>
          <w:rFonts w:asciiTheme="majorHAnsi" w:hAnsiTheme="majorHAnsi" w:cs="Arial"/>
          <w:sz w:val="22"/>
          <w:szCs w:val="22"/>
        </w:rPr>
        <w:t xml:space="preserve">Since the </w:t>
      </w:r>
      <w:r w:rsidR="0055461D">
        <w:rPr>
          <w:rFonts w:asciiTheme="majorHAnsi" w:hAnsiTheme="majorHAnsi" w:cs="Arial"/>
          <w:sz w:val="22"/>
          <w:szCs w:val="22"/>
        </w:rPr>
        <w:t xml:space="preserve">initial </w:t>
      </w:r>
      <w:r w:rsidR="00E90E71">
        <w:rPr>
          <w:rFonts w:asciiTheme="majorHAnsi" w:hAnsiTheme="majorHAnsi" w:cs="Arial"/>
          <w:sz w:val="22"/>
          <w:szCs w:val="22"/>
        </w:rPr>
        <w:t xml:space="preserve">campaign </w:t>
      </w:r>
      <w:r w:rsidR="00865D54">
        <w:rPr>
          <w:rFonts w:asciiTheme="majorHAnsi" w:hAnsiTheme="majorHAnsi" w:cs="Arial"/>
          <w:sz w:val="22"/>
          <w:szCs w:val="22"/>
        </w:rPr>
        <w:t>launch in July 2004</w:t>
      </w:r>
      <w:r w:rsidRPr="00CA6504">
        <w:rPr>
          <w:rFonts w:asciiTheme="majorHAnsi" w:hAnsiTheme="majorHAnsi" w:cs="Arial"/>
          <w:sz w:val="22"/>
          <w:szCs w:val="22"/>
        </w:rPr>
        <w:t xml:space="preserve">, the campaign has received more </w:t>
      </w:r>
      <w:r w:rsidRPr="003F1CD0">
        <w:rPr>
          <w:rFonts w:asciiTheme="majorHAnsi" w:hAnsiTheme="majorHAnsi" w:cs="Arial"/>
          <w:sz w:val="22"/>
          <w:szCs w:val="22"/>
        </w:rPr>
        <w:t xml:space="preserve">than </w:t>
      </w:r>
      <w:r w:rsidRPr="00D555C6">
        <w:rPr>
          <w:rFonts w:asciiTheme="majorHAnsi" w:hAnsiTheme="majorHAnsi" w:cs="Arial"/>
          <w:sz w:val="22"/>
          <w:szCs w:val="22"/>
        </w:rPr>
        <w:t>$</w:t>
      </w:r>
      <w:r w:rsidR="00A40ABE">
        <w:rPr>
          <w:rFonts w:asciiTheme="majorHAnsi" w:hAnsiTheme="majorHAnsi" w:cs="Arial"/>
          <w:sz w:val="22"/>
          <w:szCs w:val="22"/>
        </w:rPr>
        <w:t>5</w:t>
      </w:r>
      <w:r w:rsidR="00D9231C">
        <w:rPr>
          <w:rFonts w:asciiTheme="majorHAnsi" w:hAnsiTheme="majorHAnsi" w:cs="Arial"/>
          <w:sz w:val="22"/>
          <w:szCs w:val="22"/>
        </w:rPr>
        <w:t>9</w:t>
      </w:r>
      <w:r w:rsidR="00A40ABE">
        <w:rPr>
          <w:rFonts w:asciiTheme="majorHAnsi" w:hAnsiTheme="majorHAnsi" w:cs="Arial"/>
          <w:sz w:val="22"/>
          <w:szCs w:val="22"/>
        </w:rPr>
        <w:t>5</w:t>
      </w:r>
      <w:r w:rsidR="009F2EF7">
        <w:rPr>
          <w:rFonts w:asciiTheme="majorHAnsi" w:hAnsiTheme="majorHAnsi" w:cs="Arial"/>
          <w:sz w:val="22"/>
          <w:szCs w:val="22"/>
        </w:rPr>
        <w:t xml:space="preserve"> </w:t>
      </w:r>
      <w:r w:rsidRPr="003F1CD0">
        <w:rPr>
          <w:rFonts w:asciiTheme="majorHAnsi" w:hAnsiTheme="majorHAnsi" w:cs="Arial"/>
          <w:sz w:val="22"/>
          <w:szCs w:val="22"/>
        </w:rPr>
        <w:t>million in donated and earned media support.</w:t>
      </w:r>
    </w:p>
    <w:p w14:paraId="1741AF6B" w14:textId="77777777" w:rsidR="004216AD" w:rsidRPr="00CA6504" w:rsidRDefault="004216AD" w:rsidP="003A5E7C">
      <w:pPr>
        <w:outlineLvl w:val="0"/>
        <w:rPr>
          <w:rFonts w:asciiTheme="majorHAnsi" w:hAnsiTheme="majorHAnsi" w:cs="Arial"/>
          <w:b/>
          <w:snapToGrid w:val="0"/>
          <w:sz w:val="22"/>
          <w:szCs w:val="22"/>
          <w:u w:val="single"/>
        </w:rPr>
      </w:pPr>
    </w:p>
    <w:p w14:paraId="4DF34B60" w14:textId="77777777" w:rsidR="003A5E7C" w:rsidRPr="00CA6504" w:rsidRDefault="003A5E7C" w:rsidP="003A5E7C">
      <w:pPr>
        <w:outlineLvl w:val="0"/>
        <w:rPr>
          <w:rFonts w:asciiTheme="majorHAnsi" w:hAnsiTheme="majorHAnsi" w:cs="Arial"/>
          <w:b/>
          <w:snapToGrid w:val="0"/>
          <w:sz w:val="22"/>
          <w:szCs w:val="22"/>
          <w:u w:val="single"/>
        </w:rPr>
      </w:pPr>
      <w:r w:rsidRPr="00CA6504">
        <w:rPr>
          <w:rFonts w:asciiTheme="majorHAnsi" w:hAnsiTheme="majorHAnsi" w:cs="Arial"/>
          <w:b/>
          <w:snapToGrid w:val="0"/>
          <w:sz w:val="22"/>
          <w:szCs w:val="22"/>
          <w:u w:val="single"/>
        </w:rPr>
        <w:t>Campaign Distribution, Social Media and Partners:</w:t>
      </w:r>
    </w:p>
    <w:p w14:paraId="099F81DD" w14:textId="77777777" w:rsidR="003A5E7C" w:rsidRPr="00CA6504" w:rsidRDefault="003A5E7C" w:rsidP="003A5E7C">
      <w:pPr>
        <w:rPr>
          <w:rFonts w:asciiTheme="majorHAnsi" w:hAnsiTheme="majorHAnsi"/>
          <w:b/>
          <w:snapToGrid w:val="0"/>
          <w:sz w:val="22"/>
          <w:szCs w:val="22"/>
          <w:u w:val="single"/>
        </w:rPr>
      </w:pPr>
    </w:p>
    <w:p w14:paraId="4745A28C" w14:textId="12ACA4F7" w:rsidR="003A5E7C" w:rsidRPr="00A0127B" w:rsidRDefault="003A5E7C" w:rsidP="003A5E7C">
      <w:pPr>
        <w:pStyle w:val="BodyText"/>
        <w:numPr>
          <w:ilvl w:val="0"/>
          <w:numId w:val="3"/>
        </w:numPr>
        <w:spacing w:after="0"/>
        <w:rPr>
          <w:rFonts w:asciiTheme="majorHAnsi" w:hAnsiTheme="majorHAnsi"/>
          <w:sz w:val="22"/>
          <w:szCs w:val="22"/>
        </w:rPr>
      </w:pPr>
      <w:r w:rsidRPr="00A0127B">
        <w:rPr>
          <w:rFonts w:asciiTheme="majorHAnsi" w:hAnsiTheme="majorHAnsi"/>
          <w:b/>
          <w:sz w:val="22"/>
          <w:szCs w:val="22"/>
        </w:rPr>
        <w:t>Media:</w:t>
      </w:r>
      <w:r w:rsidRPr="00A0127B">
        <w:rPr>
          <w:rFonts w:asciiTheme="majorHAnsi" w:hAnsiTheme="majorHAnsi"/>
          <w:sz w:val="22"/>
          <w:szCs w:val="22"/>
        </w:rPr>
        <w:t xml:space="preserve"> The </w:t>
      </w:r>
      <w:r w:rsidR="00EC178C" w:rsidRPr="00A0127B">
        <w:rPr>
          <w:rFonts w:asciiTheme="majorHAnsi" w:hAnsiTheme="majorHAnsi"/>
          <w:sz w:val="22"/>
          <w:szCs w:val="22"/>
        </w:rPr>
        <w:t xml:space="preserve">new </w:t>
      </w:r>
      <w:r w:rsidRPr="00A0127B">
        <w:rPr>
          <w:rFonts w:asciiTheme="majorHAnsi" w:hAnsiTheme="majorHAnsi"/>
          <w:sz w:val="22"/>
          <w:szCs w:val="22"/>
        </w:rPr>
        <w:t>English TV</w:t>
      </w:r>
      <w:r w:rsidR="00B62608" w:rsidRPr="00A0127B">
        <w:rPr>
          <w:rFonts w:asciiTheme="majorHAnsi" w:hAnsiTheme="majorHAnsi"/>
          <w:sz w:val="22"/>
          <w:szCs w:val="22"/>
        </w:rPr>
        <w:t xml:space="preserve">, </w:t>
      </w:r>
      <w:r w:rsidR="00F95F65" w:rsidRPr="00A0127B">
        <w:rPr>
          <w:rFonts w:asciiTheme="majorHAnsi" w:hAnsiTheme="majorHAnsi"/>
          <w:sz w:val="22"/>
          <w:szCs w:val="22"/>
        </w:rPr>
        <w:t>p</w:t>
      </w:r>
      <w:r w:rsidR="00B62608" w:rsidRPr="00A0127B">
        <w:rPr>
          <w:rFonts w:asciiTheme="majorHAnsi" w:hAnsiTheme="majorHAnsi"/>
          <w:sz w:val="22"/>
          <w:szCs w:val="22"/>
        </w:rPr>
        <w:t xml:space="preserve">rint, </w:t>
      </w:r>
      <w:r w:rsidR="00F95F65" w:rsidRPr="00A0127B">
        <w:rPr>
          <w:rFonts w:asciiTheme="majorHAnsi" w:hAnsiTheme="majorHAnsi"/>
          <w:sz w:val="22"/>
          <w:szCs w:val="22"/>
        </w:rPr>
        <w:t>o</w:t>
      </w:r>
      <w:r w:rsidR="00B62608" w:rsidRPr="00A0127B">
        <w:rPr>
          <w:rFonts w:asciiTheme="majorHAnsi" w:hAnsiTheme="majorHAnsi"/>
          <w:sz w:val="22"/>
          <w:szCs w:val="22"/>
        </w:rPr>
        <w:t>utdoor</w:t>
      </w:r>
      <w:r w:rsidR="00561DC8" w:rsidRPr="00A0127B">
        <w:rPr>
          <w:rFonts w:asciiTheme="majorHAnsi" w:hAnsiTheme="majorHAnsi"/>
          <w:sz w:val="22"/>
          <w:szCs w:val="22"/>
        </w:rPr>
        <w:t>,</w:t>
      </w:r>
      <w:r w:rsidR="00B62608" w:rsidRPr="00A0127B">
        <w:rPr>
          <w:rFonts w:asciiTheme="majorHAnsi" w:hAnsiTheme="majorHAnsi"/>
          <w:sz w:val="22"/>
          <w:szCs w:val="22"/>
        </w:rPr>
        <w:t xml:space="preserve"> and </w:t>
      </w:r>
      <w:r w:rsidR="004D258F" w:rsidRPr="00A0127B">
        <w:rPr>
          <w:rFonts w:asciiTheme="majorHAnsi" w:hAnsiTheme="majorHAnsi"/>
          <w:sz w:val="22"/>
          <w:szCs w:val="22"/>
        </w:rPr>
        <w:t>d</w:t>
      </w:r>
      <w:r w:rsidR="003F412D" w:rsidRPr="00A0127B">
        <w:rPr>
          <w:rFonts w:asciiTheme="majorHAnsi" w:hAnsiTheme="majorHAnsi"/>
          <w:sz w:val="22"/>
          <w:szCs w:val="22"/>
        </w:rPr>
        <w:t>igital</w:t>
      </w:r>
      <w:r w:rsidR="00B62608" w:rsidRPr="00A0127B">
        <w:rPr>
          <w:rFonts w:asciiTheme="majorHAnsi" w:hAnsiTheme="majorHAnsi"/>
          <w:sz w:val="22"/>
          <w:szCs w:val="22"/>
        </w:rPr>
        <w:t xml:space="preserve"> PSAs </w:t>
      </w:r>
      <w:r w:rsidRPr="00A0127B">
        <w:rPr>
          <w:rFonts w:asciiTheme="majorHAnsi" w:eastAsia="Helvetica" w:hAnsiTheme="majorHAnsi"/>
          <w:sz w:val="22"/>
          <w:szCs w:val="22"/>
        </w:rPr>
        <w:t xml:space="preserve">were created </w:t>
      </w:r>
      <w:r w:rsidRPr="00A0127B">
        <w:rPr>
          <w:rFonts w:asciiTheme="majorHAnsi" w:eastAsia="Helvetica" w:hAnsiTheme="majorHAnsi"/>
          <w:i/>
          <w:sz w:val="22"/>
          <w:szCs w:val="22"/>
        </w:rPr>
        <w:t>pro bono</w:t>
      </w:r>
      <w:r w:rsidRPr="00A0127B">
        <w:rPr>
          <w:rFonts w:asciiTheme="majorHAnsi" w:eastAsia="Helvetica" w:hAnsiTheme="majorHAnsi"/>
          <w:sz w:val="22"/>
          <w:szCs w:val="22"/>
        </w:rPr>
        <w:t xml:space="preserve"> by </w:t>
      </w:r>
      <w:r w:rsidR="008637F9" w:rsidRPr="00A0127B">
        <w:rPr>
          <w:rFonts w:asciiTheme="majorHAnsi" w:eastAsia="Helvetica" w:hAnsiTheme="majorHAnsi"/>
          <w:sz w:val="22"/>
          <w:szCs w:val="22"/>
        </w:rPr>
        <w:t>KBS</w:t>
      </w:r>
      <w:r w:rsidR="00B62608" w:rsidRPr="00A0127B">
        <w:rPr>
          <w:rFonts w:asciiTheme="majorHAnsi" w:eastAsia="Helvetica" w:hAnsiTheme="majorHAnsi"/>
          <w:sz w:val="22"/>
          <w:szCs w:val="22"/>
        </w:rPr>
        <w:t xml:space="preserve"> and </w:t>
      </w:r>
      <w:r w:rsidRPr="00A0127B">
        <w:rPr>
          <w:rFonts w:asciiTheme="majorHAnsi" w:hAnsiTheme="majorHAnsi"/>
          <w:sz w:val="22"/>
          <w:szCs w:val="22"/>
        </w:rPr>
        <w:t xml:space="preserve">will be distributed to the Ad Council’s national media network. </w:t>
      </w:r>
    </w:p>
    <w:p w14:paraId="5579B597" w14:textId="77777777" w:rsidR="003A5E7C" w:rsidRPr="00CA6504" w:rsidRDefault="003A5E7C" w:rsidP="003A5E7C">
      <w:pPr>
        <w:pStyle w:val="BodyText"/>
        <w:spacing w:after="0"/>
        <w:ind w:left="360"/>
        <w:rPr>
          <w:rFonts w:asciiTheme="majorHAnsi" w:hAnsiTheme="majorHAnsi"/>
          <w:sz w:val="22"/>
          <w:szCs w:val="22"/>
        </w:rPr>
      </w:pPr>
    </w:p>
    <w:p w14:paraId="39384ECD" w14:textId="0AA54170" w:rsidR="003A5E7C" w:rsidRPr="00CA6504" w:rsidRDefault="003A5E7C" w:rsidP="003A5E7C">
      <w:pPr>
        <w:pStyle w:val="NormalWeb"/>
        <w:numPr>
          <w:ilvl w:val="0"/>
          <w:numId w:val="3"/>
        </w:numPr>
        <w:spacing w:before="0" w:beforeAutospacing="0" w:after="0" w:afterAutospacing="0"/>
        <w:rPr>
          <w:rFonts w:asciiTheme="majorHAnsi" w:hAnsiTheme="majorHAnsi"/>
          <w:sz w:val="22"/>
          <w:szCs w:val="22"/>
        </w:rPr>
      </w:pPr>
      <w:r w:rsidRPr="00CA6504">
        <w:rPr>
          <w:rFonts w:asciiTheme="majorHAnsi" w:hAnsiTheme="majorHAnsi"/>
          <w:b/>
          <w:sz w:val="22"/>
          <w:szCs w:val="22"/>
        </w:rPr>
        <w:t>Distribution:</w:t>
      </w:r>
      <w:r w:rsidRPr="00CA6504">
        <w:rPr>
          <w:rFonts w:asciiTheme="majorHAnsi" w:hAnsiTheme="majorHAnsi"/>
          <w:sz w:val="22"/>
          <w:szCs w:val="22"/>
        </w:rPr>
        <w:t xml:space="preserve"> The new </w:t>
      </w:r>
      <w:r w:rsidRPr="00D555C6">
        <w:rPr>
          <w:rFonts w:asciiTheme="majorHAnsi" w:hAnsiTheme="majorHAnsi"/>
          <w:sz w:val="22"/>
          <w:szCs w:val="22"/>
        </w:rPr>
        <w:t xml:space="preserve">PSAs will be distributed </w:t>
      </w:r>
      <w:r w:rsidR="00BE33D5">
        <w:rPr>
          <w:rFonts w:asciiTheme="majorHAnsi" w:hAnsiTheme="majorHAnsi"/>
          <w:sz w:val="22"/>
          <w:szCs w:val="22"/>
        </w:rPr>
        <w:t>October</w:t>
      </w:r>
      <w:r w:rsidR="002C4046" w:rsidRPr="00D555C6">
        <w:rPr>
          <w:rFonts w:asciiTheme="majorHAnsi" w:hAnsiTheme="majorHAnsi"/>
          <w:sz w:val="22"/>
          <w:szCs w:val="22"/>
        </w:rPr>
        <w:t xml:space="preserve"> </w:t>
      </w:r>
      <w:r w:rsidR="00A40ABE">
        <w:rPr>
          <w:rFonts w:asciiTheme="majorHAnsi" w:hAnsiTheme="majorHAnsi"/>
          <w:sz w:val="22"/>
          <w:szCs w:val="22"/>
        </w:rPr>
        <w:t>25</w:t>
      </w:r>
      <w:r w:rsidR="007F650D">
        <w:rPr>
          <w:rFonts w:asciiTheme="majorHAnsi" w:hAnsiTheme="majorHAnsi"/>
          <w:sz w:val="22"/>
          <w:szCs w:val="22"/>
        </w:rPr>
        <w:t xml:space="preserve"> </w:t>
      </w:r>
      <w:r w:rsidRPr="00D555C6">
        <w:rPr>
          <w:rFonts w:asciiTheme="majorHAnsi" w:hAnsiTheme="majorHAnsi"/>
          <w:sz w:val="22"/>
          <w:szCs w:val="22"/>
        </w:rPr>
        <w:t>and will air in advertising time and space that will be entirely donated by the media.</w:t>
      </w:r>
    </w:p>
    <w:p w14:paraId="4033EC5C" w14:textId="77777777" w:rsidR="003A5E7C" w:rsidRPr="00CA6504" w:rsidRDefault="003A5E7C" w:rsidP="003A5E7C">
      <w:pPr>
        <w:ind w:left="360"/>
        <w:rPr>
          <w:rFonts w:asciiTheme="majorHAnsi" w:hAnsiTheme="majorHAnsi"/>
          <w:b/>
          <w:snapToGrid w:val="0"/>
          <w:sz w:val="22"/>
          <w:szCs w:val="22"/>
          <w:u w:val="single"/>
        </w:rPr>
      </w:pPr>
    </w:p>
    <w:p w14:paraId="22FF4FC1" w14:textId="4D6761D5" w:rsidR="003A5E7C" w:rsidRPr="00CA6504" w:rsidRDefault="003A5E7C" w:rsidP="002C4046">
      <w:pPr>
        <w:numPr>
          <w:ilvl w:val="0"/>
          <w:numId w:val="4"/>
        </w:numPr>
        <w:rPr>
          <w:rFonts w:asciiTheme="majorHAnsi" w:hAnsiTheme="majorHAnsi"/>
          <w:sz w:val="22"/>
          <w:szCs w:val="22"/>
        </w:rPr>
      </w:pPr>
      <w:r w:rsidRPr="00CA6504">
        <w:rPr>
          <w:rFonts w:asciiTheme="majorHAnsi" w:hAnsiTheme="majorHAnsi"/>
          <w:b/>
          <w:color w:val="000000"/>
          <w:sz w:val="22"/>
          <w:szCs w:val="22"/>
        </w:rPr>
        <w:t>Ordering:</w:t>
      </w:r>
      <w:r w:rsidRPr="00CA6504">
        <w:rPr>
          <w:rFonts w:asciiTheme="majorHAnsi" w:hAnsiTheme="majorHAnsi"/>
          <w:color w:val="000000"/>
          <w:sz w:val="22"/>
          <w:szCs w:val="22"/>
        </w:rPr>
        <w:t xml:space="preserve"> These PSAs and </w:t>
      </w:r>
      <w:r w:rsidR="00886E79">
        <w:rPr>
          <w:rFonts w:asciiTheme="majorHAnsi" w:hAnsiTheme="majorHAnsi"/>
          <w:color w:val="000000"/>
          <w:sz w:val="22"/>
          <w:szCs w:val="22"/>
        </w:rPr>
        <w:t>others</w:t>
      </w:r>
      <w:r w:rsidR="00F21110">
        <w:rPr>
          <w:rFonts w:asciiTheme="majorHAnsi" w:hAnsiTheme="majorHAnsi"/>
          <w:color w:val="000000"/>
          <w:sz w:val="22"/>
          <w:szCs w:val="22"/>
        </w:rPr>
        <w:t xml:space="preserve"> from the adoption campaign</w:t>
      </w:r>
      <w:r w:rsidRPr="00CA6504">
        <w:rPr>
          <w:rFonts w:asciiTheme="majorHAnsi" w:hAnsiTheme="majorHAnsi"/>
          <w:color w:val="000000"/>
          <w:sz w:val="22"/>
          <w:szCs w:val="22"/>
        </w:rPr>
        <w:t xml:space="preserve"> can be downloaded on PSA Central (</w:t>
      </w:r>
      <w:hyperlink r:id="rId11" w:history="1">
        <w:r w:rsidR="00C20A14" w:rsidRPr="00C20A14">
          <w:rPr>
            <w:rStyle w:val="Hyperlink"/>
            <w:rFonts w:asciiTheme="majorHAnsi" w:hAnsiTheme="majorHAnsi"/>
            <w:sz w:val="22"/>
            <w:szCs w:val="22"/>
          </w:rPr>
          <w:t>http://www.psacentral.org</w:t>
        </w:r>
      </w:hyperlink>
      <w:r w:rsidR="002C4046" w:rsidRPr="002C4046">
        <w:rPr>
          <w:rStyle w:val="Hyperlink"/>
          <w:rFonts w:asciiTheme="majorHAnsi" w:hAnsiTheme="majorHAnsi"/>
          <w:sz w:val="22"/>
          <w:szCs w:val="22"/>
        </w:rPr>
        <w:t>/campaign/Adoption_from_Foster_Care</w:t>
      </w:r>
      <w:r w:rsidRPr="00CA6504">
        <w:rPr>
          <w:rFonts w:asciiTheme="majorHAnsi" w:hAnsiTheme="majorHAnsi"/>
          <w:color w:val="000000"/>
          <w:sz w:val="22"/>
          <w:szCs w:val="22"/>
        </w:rPr>
        <w:t xml:space="preserve">).  </w:t>
      </w:r>
    </w:p>
    <w:p w14:paraId="37A359C8" w14:textId="77777777" w:rsidR="003A5E7C" w:rsidRPr="00CA6504" w:rsidRDefault="003A5E7C" w:rsidP="003A5E7C">
      <w:pPr>
        <w:pStyle w:val="ListParagraph"/>
        <w:ind w:left="360"/>
        <w:rPr>
          <w:rFonts w:asciiTheme="majorHAnsi" w:hAnsiTheme="majorHAnsi"/>
          <w:sz w:val="22"/>
          <w:szCs w:val="22"/>
        </w:rPr>
      </w:pPr>
    </w:p>
    <w:p w14:paraId="10B8301E" w14:textId="77777777" w:rsidR="003A5E7C" w:rsidRPr="003A5E7C" w:rsidRDefault="003A5E7C" w:rsidP="003A5E7C">
      <w:pPr>
        <w:pStyle w:val="ListParagraph"/>
        <w:numPr>
          <w:ilvl w:val="0"/>
          <w:numId w:val="5"/>
        </w:numPr>
        <w:contextualSpacing w:val="0"/>
        <w:rPr>
          <w:rFonts w:asciiTheme="majorHAnsi" w:hAnsiTheme="majorHAnsi"/>
          <w:snapToGrid w:val="0"/>
          <w:sz w:val="22"/>
          <w:szCs w:val="22"/>
        </w:rPr>
      </w:pPr>
      <w:r w:rsidRPr="003A5E7C">
        <w:rPr>
          <w:rFonts w:asciiTheme="majorHAnsi" w:hAnsiTheme="majorHAnsi"/>
          <w:b/>
          <w:snapToGrid w:val="0"/>
          <w:sz w:val="22"/>
          <w:szCs w:val="22"/>
        </w:rPr>
        <w:t>Social:</w:t>
      </w:r>
      <w:r w:rsidRPr="003A5E7C">
        <w:rPr>
          <w:rFonts w:asciiTheme="majorHAnsi" w:hAnsiTheme="majorHAnsi"/>
          <w:snapToGrid w:val="0"/>
          <w:sz w:val="22"/>
          <w:szCs w:val="22"/>
        </w:rPr>
        <w:t xml:space="preserve"> The campaign has a social media presence on the following channels:</w:t>
      </w:r>
    </w:p>
    <w:p w14:paraId="051A95F1" w14:textId="415D62A6" w:rsidR="003A5E7C" w:rsidRPr="003A5E7C" w:rsidRDefault="003A5E7C" w:rsidP="003A5E7C">
      <w:pPr>
        <w:pStyle w:val="ListParagraph"/>
        <w:numPr>
          <w:ilvl w:val="1"/>
          <w:numId w:val="5"/>
        </w:numPr>
        <w:contextualSpacing w:val="0"/>
        <w:rPr>
          <w:rFonts w:asciiTheme="majorHAnsi" w:hAnsiTheme="majorHAnsi"/>
          <w:snapToGrid w:val="0"/>
          <w:sz w:val="22"/>
          <w:szCs w:val="22"/>
        </w:rPr>
      </w:pPr>
      <w:r w:rsidRPr="003A5E7C">
        <w:rPr>
          <w:rFonts w:asciiTheme="majorHAnsi" w:hAnsiTheme="majorHAnsi"/>
          <w:sz w:val="22"/>
          <w:szCs w:val="22"/>
        </w:rPr>
        <w:t>Facebook (</w:t>
      </w:r>
      <w:hyperlink r:id="rId12" w:history="1">
        <w:r w:rsidRPr="003A5E7C">
          <w:rPr>
            <w:rStyle w:val="Hyperlink"/>
            <w:rFonts w:asciiTheme="majorHAnsi" w:hAnsiTheme="majorHAnsi"/>
            <w:sz w:val="22"/>
            <w:szCs w:val="22"/>
          </w:rPr>
          <w:t>http://www.facebook.com/adoptuskids</w:t>
        </w:r>
      </w:hyperlink>
      <w:r w:rsidRPr="003A5E7C">
        <w:rPr>
          <w:rFonts w:asciiTheme="majorHAnsi" w:hAnsiTheme="majorHAnsi"/>
          <w:sz w:val="22"/>
          <w:szCs w:val="22"/>
        </w:rPr>
        <w:t xml:space="preserve">) – </w:t>
      </w:r>
      <w:r w:rsidR="00BE33D5">
        <w:rPr>
          <w:rFonts w:asciiTheme="majorHAnsi" w:hAnsiTheme="majorHAnsi"/>
          <w:sz w:val="22"/>
          <w:szCs w:val="22"/>
        </w:rPr>
        <w:t>204,000</w:t>
      </w:r>
      <w:r w:rsidR="00BD65CA">
        <w:rPr>
          <w:rFonts w:asciiTheme="majorHAnsi" w:hAnsiTheme="majorHAnsi"/>
          <w:sz w:val="22"/>
          <w:szCs w:val="22"/>
        </w:rPr>
        <w:t>+</w:t>
      </w:r>
      <w:r w:rsidRPr="003A5E7C">
        <w:rPr>
          <w:rFonts w:asciiTheme="majorHAnsi" w:hAnsiTheme="majorHAnsi"/>
          <w:sz w:val="22"/>
          <w:szCs w:val="22"/>
        </w:rPr>
        <w:t xml:space="preserve"> likes   </w:t>
      </w:r>
    </w:p>
    <w:p w14:paraId="67F6E403" w14:textId="0C04C6BE" w:rsidR="003A5E7C" w:rsidRPr="003A5E7C" w:rsidRDefault="003A5E7C" w:rsidP="003A5E7C">
      <w:pPr>
        <w:pStyle w:val="ListParagraph"/>
        <w:numPr>
          <w:ilvl w:val="1"/>
          <w:numId w:val="6"/>
        </w:numPr>
        <w:rPr>
          <w:rFonts w:asciiTheme="majorHAnsi" w:hAnsiTheme="majorHAnsi"/>
          <w:sz w:val="22"/>
          <w:szCs w:val="22"/>
        </w:rPr>
      </w:pPr>
      <w:r w:rsidRPr="003A5E7C">
        <w:rPr>
          <w:rFonts w:asciiTheme="majorHAnsi" w:hAnsiTheme="majorHAnsi"/>
          <w:sz w:val="22"/>
          <w:szCs w:val="22"/>
        </w:rPr>
        <w:t>Twitter (</w:t>
      </w:r>
      <w:hyperlink r:id="rId13" w:history="1">
        <w:r w:rsidRPr="003A5E7C">
          <w:rPr>
            <w:rStyle w:val="Hyperlink"/>
            <w:rFonts w:asciiTheme="majorHAnsi" w:hAnsiTheme="majorHAnsi"/>
            <w:sz w:val="22"/>
            <w:szCs w:val="22"/>
          </w:rPr>
          <w:t>http://www.twitter.com/adoptuskids</w:t>
        </w:r>
      </w:hyperlink>
      <w:r w:rsidRPr="003A5E7C">
        <w:rPr>
          <w:rFonts w:asciiTheme="majorHAnsi" w:hAnsiTheme="majorHAnsi"/>
          <w:sz w:val="22"/>
          <w:szCs w:val="22"/>
        </w:rPr>
        <w:t xml:space="preserve">) – </w:t>
      </w:r>
      <w:r w:rsidR="003F412D">
        <w:rPr>
          <w:rFonts w:asciiTheme="majorHAnsi" w:hAnsiTheme="majorHAnsi"/>
          <w:sz w:val="22"/>
          <w:szCs w:val="22"/>
        </w:rPr>
        <w:t>2</w:t>
      </w:r>
      <w:r w:rsidR="00BE33D5">
        <w:rPr>
          <w:rFonts w:asciiTheme="majorHAnsi" w:hAnsiTheme="majorHAnsi"/>
          <w:sz w:val="22"/>
          <w:szCs w:val="22"/>
        </w:rPr>
        <w:t>7</w:t>
      </w:r>
      <w:r w:rsidR="003F412D">
        <w:rPr>
          <w:rFonts w:asciiTheme="majorHAnsi" w:hAnsiTheme="majorHAnsi"/>
          <w:sz w:val="22"/>
          <w:szCs w:val="22"/>
        </w:rPr>
        <w:t>,</w:t>
      </w:r>
      <w:r w:rsidR="00BE33D5">
        <w:rPr>
          <w:rFonts w:asciiTheme="majorHAnsi" w:hAnsiTheme="majorHAnsi"/>
          <w:sz w:val="22"/>
          <w:szCs w:val="22"/>
        </w:rPr>
        <w:t>3</w:t>
      </w:r>
      <w:r w:rsidR="003F412D">
        <w:rPr>
          <w:rFonts w:asciiTheme="majorHAnsi" w:hAnsiTheme="majorHAnsi"/>
          <w:sz w:val="22"/>
          <w:szCs w:val="22"/>
        </w:rPr>
        <w:t>00+</w:t>
      </w:r>
      <w:r w:rsidRPr="003A5E7C">
        <w:rPr>
          <w:rFonts w:asciiTheme="majorHAnsi" w:hAnsiTheme="majorHAnsi"/>
          <w:sz w:val="22"/>
          <w:szCs w:val="22"/>
        </w:rPr>
        <w:t xml:space="preserve"> followers</w:t>
      </w:r>
    </w:p>
    <w:p w14:paraId="703165D0" w14:textId="498FBB26" w:rsidR="003A5E7C" w:rsidRPr="00701CB9" w:rsidRDefault="003A5E7C" w:rsidP="002D44CB">
      <w:pPr>
        <w:pStyle w:val="ListParagraph"/>
        <w:numPr>
          <w:ilvl w:val="1"/>
          <w:numId w:val="5"/>
        </w:numPr>
        <w:contextualSpacing w:val="0"/>
        <w:rPr>
          <w:rFonts w:asciiTheme="majorHAnsi" w:hAnsiTheme="majorHAnsi"/>
          <w:snapToGrid w:val="0"/>
          <w:sz w:val="22"/>
          <w:szCs w:val="22"/>
        </w:rPr>
      </w:pPr>
      <w:r w:rsidRPr="005A29FA">
        <w:rPr>
          <w:rFonts w:asciiTheme="majorHAnsi" w:hAnsiTheme="majorHAnsi"/>
          <w:sz w:val="22"/>
          <w:szCs w:val="22"/>
        </w:rPr>
        <w:t>YouTube (</w:t>
      </w:r>
      <w:hyperlink r:id="rId14" w:history="1">
        <w:r w:rsidR="0055461D" w:rsidRPr="005A29FA">
          <w:rPr>
            <w:rStyle w:val="Hyperlink"/>
            <w:rFonts w:asciiTheme="majorHAnsi" w:hAnsiTheme="majorHAnsi"/>
            <w:sz w:val="22"/>
            <w:szCs w:val="22"/>
          </w:rPr>
          <w:t>https://www.youtube.com/user/adoptuskids</w:t>
        </w:r>
      </w:hyperlink>
      <w:r w:rsidRPr="003A5E7C">
        <w:rPr>
          <w:rFonts w:asciiTheme="majorHAnsi" w:hAnsiTheme="majorHAnsi"/>
          <w:sz w:val="22"/>
          <w:szCs w:val="22"/>
        </w:rPr>
        <w:t xml:space="preserve">) – </w:t>
      </w:r>
      <w:r w:rsidR="00BE33D5">
        <w:rPr>
          <w:rFonts w:asciiTheme="majorHAnsi" w:hAnsiTheme="majorHAnsi"/>
          <w:sz w:val="22"/>
          <w:szCs w:val="22"/>
        </w:rPr>
        <w:t>3,400+</w:t>
      </w:r>
      <w:r w:rsidR="00A00EC5" w:rsidRPr="00701CB9">
        <w:rPr>
          <w:rFonts w:asciiTheme="majorHAnsi" w:hAnsiTheme="majorHAnsi"/>
          <w:sz w:val="22"/>
          <w:szCs w:val="22"/>
        </w:rPr>
        <w:t xml:space="preserve"> subscribers and </w:t>
      </w:r>
      <w:r w:rsidR="00BE33D5">
        <w:rPr>
          <w:rFonts w:asciiTheme="majorHAnsi" w:hAnsiTheme="majorHAnsi"/>
          <w:sz w:val="22"/>
          <w:szCs w:val="22"/>
        </w:rPr>
        <w:t>1,094,470</w:t>
      </w:r>
      <w:r w:rsidRPr="00701CB9">
        <w:rPr>
          <w:rFonts w:asciiTheme="majorHAnsi" w:hAnsiTheme="majorHAnsi"/>
          <w:sz w:val="22"/>
          <w:szCs w:val="22"/>
        </w:rPr>
        <w:t>+ video views.</w:t>
      </w:r>
    </w:p>
    <w:p w14:paraId="321BD7D2" w14:textId="77777777" w:rsidR="003A5E7C" w:rsidRPr="003A5E7C" w:rsidRDefault="003A5E7C" w:rsidP="003A5E7C">
      <w:pPr>
        <w:rPr>
          <w:rFonts w:asciiTheme="majorHAnsi" w:hAnsiTheme="majorHAnsi" w:cs="Arial"/>
          <w:sz w:val="22"/>
          <w:szCs w:val="22"/>
        </w:rPr>
      </w:pPr>
    </w:p>
    <w:p w14:paraId="7133657C" w14:textId="77777777" w:rsidR="003A5E7C" w:rsidRPr="003A5E7C" w:rsidRDefault="003A5E7C" w:rsidP="003A5E7C">
      <w:pPr>
        <w:outlineLvl w:val="0"/>
        <w:rPr>
          <w:rFonts w:asciiTheme="majorHAnsi" w:hAnsiTheme="majorHAnsi" w:cs="Arial"/>
          <w:b/>
          <w:snapToGrid w:val="0"/>
          <w:sz w:val="22"/>
          <w:szCs w:val="22"/>
          <w:u w:val="single"/>
        </w:rPr>
      </w:pPr>
      <w:r w:rsidRPr="003A5E7C">
        <w:rPr>
          <w:rFonts w:asciiTheme="majorHAnsi" w:hAnsiTheme="majorHAnsi" w:cs="Arial"/>
          <w:b/>
          <w:snapToGrid w:val="0"/>
          <w:sz w:val="22"/>
          <w:szCs w:val="22"/>
          <w:u w:val="single"/>
        </w:rPr>
        <w:t>Campaign Sponsors:</w:t>
      </w:r>
    </w:p>
    <w:p w14:paraId="5BC929DA" w14:textId="77777777" w:rsidR="003A5E7C" w:rsidRPr="003A5E7C" w:rsidRDefault="003A5E7C" w:rsidP="003A5E7C">
      <w:pPr>
        <w:pStyle w:val="ListParagraph"/>
        <w:ind w:left="360"/>
        <w:rPr>
          <w:rFonts w:asciiTheme="majorHAnsi" w:hAnsiTheme="majorHAnsi" w:cs="Arial"/>
          <w:b/>
          <w:sz w:val="22"/>
          <w:szCs w:val="22"/>
          <w:u w:val="single"/>
        </w:rPr>
      </w:pPr>
    </w:p>
    <w:p w14:paraId="4F5767F0" w14:textId="77777777" w:rsidR="003A5E7C" w:rsidRPr="003A5E7C" w:rsidRDefault="003A5E7C" w:rsidP="003A5E7C">
      <w:pPr>
        <w:rPr>
          <w:rFonts w:asciiTheme="majorHAnsi" w:hAnsiTheme="majorHAnsi"/>
          <w:b/>
          <w:bCs/>
          <w:sz w:val="22"/>
          <w:szCs w:val="22"/>
        </w:rPr>
      </w:pPr>
      <w:r w:rsidRPr="003A5E7C">
        <w:rPr>
          <w:rFonts w:asciiTheme="majorHAnsi" w:hAnsiTheme="majorHAnsi"/>
          <w:b/>
          <w:bCs/>
          <w:sz w:val="22"/>
          <w:szCs w:val="22"/>
        </w:rPr>
        <w:t xml:space="preserve">U.S. Department of Health and Human Services’ Administration for Children and Families </w:t>
      </w:r>
    </w:p>
    <w:p w14:paraId="673B308F" w14:textId="15B4C903" w:rsidR="003A5E7C" w:rsidRPr="003A5E7C" w:rsidRDefault="003A5E7C" w:rsidP="003A5E7C">
      <w:pPr>
        <w:pStyle w:val="BodyText"/>
        <w:spacing w:after="0"/>
        <w:rPr>
          <w:rFonts w:asciiTheme="majorHAnsi" w:hAnsiTheme="majorHAnsi"/>
          <w:sz w:val="22"/>
          <w:szCs w:val="22"/>
        </w:rPr>
      </w:pPr>
      <w:r w:rsidRPr="003A5E7C">
        <w:rPr>
          <w:rFonts w:asciiTheme="majorHAnsi" w:hAnsiTheme="majorHAnsi"/>
          <w:sz w:val="22"/>
          <w:szCs w:val="22"/>
        </w:rPr>
        <w:t xml:space="preserve">Within the federal Department of Health and Human Services (HHS), the Administration for Children and Families (ACF) is responsible for Federal programs that promote the economic and social well-being of families, children, individuals, and communities. The Administration on Children, Youth and Families (ACYF) administers national programs for children and youth; works with States, Tribes, and local communities to develop services that support and strengthen family life; seeks joint ventures with the private sector to enhance the lives of children and their families; and provides information and other assistance to parents. Many of the programs administered by ACYF focus on children from low-income families; abused and neglected children; children and youth in need of foster care, independent living, adoption or other child welfare services; preschool children; children with disabilities; runaway and homeless youth; and children from Native American and migrant families.  </w:t>
      </w:r>
    </w:p>
    <w:p w14:paraId="64C2DE00" w14:textId="77777777" w:rsidR="003A5E7C" w:rsidRDefault="003A5E7C" w:rsidP="003A5E7C">
      <w:pPr>
        <w:pStyle w:val="BodyText"/>
        <w:spacing w:after="0"/>
        <w:rPr>
          <w:rFonts w:asciiTheme="majorHAnsi" w:hAnsiTheme="majorHAnsi"/>
          <w:b/>
          <w:bCs/>
          <w:sz w:val="22"/>
          <w:szCs w:val="22"/>
        </w:rPr>
      </w:pPr>
    </w:p>
    <w:p w14:paraId="22CB901A" w14:textId="77777777" w:rsidR="003A5E7C" w:rsidRPr="003A5E7C" w:rsidRDefault="003A5E7C" w:rsidP="003A5E7C">
      <w:pPr>
        <w:pStyle w:val="BodyText"/>
        <w:spacing w:after="0"/>
        <w:rPr>
          <w:rFonts w:asciiTheme="majorHAnsi" w:hAnsiTheme="majorHAnsi"/>
          <w:b/>
          <w:bCs/>
          <w:color w:val="FF0000"/>
          <w:sz w:val="22"/>
          <w:szCs w:val="22"/>
        </w:rPr>
      </w:pPr>
      <w:r w:rsidRPr="003A5E7C">
        <w:rPr>
          <w:rFonts w:asciiTheme="majorHAnsi" w:hAnsiTheme="majorHAnsi"/>
          <w:b/>
          <w:bCs/>
          <w:sz w:val="22"/>
          <w:szCs w:val="22"/>
        </w:rPr>
        <w:t>AdoptUSKids</w:t>
      </w:r>
    </w:p>
    <w:p w14:paraId="7663F0B6" w14:textId="6E0DB4CC" w:rsidR="003A5E7C" w:rsidRPr="003A5E7C" w:rsidRDefault="003A5E7C" w:rsidP="003A5E7C">
      <w:pPr>
        <w:rPr>
          <w:rFonts w:asciiTheme="majorHAnsi" w:hAnsiTheme="majorHAnsi"/>
          <w:color w:val="000000"/>
          <w:sz w:val="22"/>
          <w:szCs w:val="22"/>
        </w:rPr>
      </w:pPr>
      <w:r w:rsidRPr="003A5E7C">
        <w:rPr>
          <w:rFonts w:asciiTheme="majorHAnsi" w:hAnsiTheme="majorHAnsi"/>
          <w:sz w:val="22"/>
          <w:szCs w:val="22"/>
        </w:rPr>
        <w:lastRenderedPageBreak/>
        <w:t xml:space="preserve">AdoptUSKids is a multi-faceted, federally funded project whose mission is to raise public awareness about the need for families for children in foster care, and assist </w:t>
      </w:r>
      <w:r w:rsidR="007A11F1">
        <w:rPr>
          <w:rFonts w:asciiTheme="majorHAnsi" w:hAnsiTheme="majorHAnsi"/>
          <w:sz w:val="22"/>
          <w:szCs w:val="22"/>
        </w:rPr>
        <w:t>s</w:t>
      </w:r>
      <w:r w:rsidR="007A11F1" w:rsidRPr="003A5E7C">
        <w:rPr>
          <w:rFonts w:asciiTheme="majorHAnsi" w:hAnsiTheme="majorHAnsi"/>
          <w:sz w:val="22"/>
          <w:szCs w:val="22"/>
        </w:rPr>
        <w:t>tates</w:t>
      </w:r>
      <w:r w:rsidRPr="003A5E7C">
        <w:rPr>
          <w:rFonts w:asciiTheme="majorHAnsi" w:hAnsiTheme="majorHAnsi"/>
          <w:sz w:val="22"/>
          <w:szCs w:val="22"/>
        </w:rPr>
        <w:t xml:space="preserve">, </w:t>
      </w:r>
      <w:r w:rsidR="007A11F1">
        <w:rPr>
          <w:rFonts w:asciiTheme="majorHAnsi" w:hAnsiTheme="majorHAnsi"/>
          <w:sz w:val="22"/>
          <w:szCs w:val="22"/>
        </w:rPr>
        <w:t>t</w:t>
      </w:r>
      <w:r w:rsidR="007A11F1" w:rsidRPr="003A5E7C">
        <w:rPr>
          <w:rFonts w:asciiTheme="majorHAnsi" w:hAnsiTheme="majorHAnsi"/>
          <w:sz w:val="22"/>
          <w:szCs w:val="22"/>
        </w:rPr>
        <w:t xml:space="preserve">erritories </w:t>
      </w:r>
      <w:r w:rsidRPr="003A5E7C">
        <w:rPr>
          <w:rFonts w:asciiTheme="majorHAnsi" w:hAnsiTheme="majorHAnsi"/>
          <w:sz w:val="22"/>
          <w:szCs w:val="22"/>
        </w:rPr>
        <w:t xml:space="preserve">and </w:t>
      </w:r>
      <w:r w:rsidR="007A11F1">
        <w:rPr>
          <w:rFonts w:asciiTheme="majorHAnsi" w:hAnsiTheme="majorHAnsi"/>
          <w:sz w:val="22"/>
          <w:szCs w:val="22"/>
        </w:rPr>
        <w:t>t</w:t>
      </w:r>
      <w:r w:rsidR="007A11F1" w:rsidRPr="003A5E7C">
        <w:rPr>
          <w:rFonts w:asciiTheme="majorHAnsi" w:hAnsiTheme="majorHAnsi"/>
          <w:sz w:val="22"/>
          <w:szCs w:val="22"/>
        </w:rPr>
        <w:t xml:space="preserve">ribes </w:t>
      </w:r>
      <w:r w:rsidRPr="003A5E7C">
        <w:rPr>
          <w:rFonts w:asciiTheme="majorHAnsi" w:hAnsiTheme="majorHAnsi"/>
          <w:sz w:val="22"/>
          <w:szCs w:val="22"/>
        </w:rPr>
        <w:t>to recruit</w:t>
      </w:r>
      <w:r w:rsidR="00F21110">
        <w:rPr>
          <w:rFonts w:asciiTheme="majorHAnsi" w:hAnsiTheme="majorHAnsi"/>
          <w:sz w:val="22"/>
          <w:szCs w:val="22"/>
        </w:rPr>
        <w:t>, develop and support</w:t>
      </w:r>
      <w:r w:rsidRPr="003A5E7C">
        <w:rPr>
          <w:rFonts w:asciiTheme="majorHAnsi" w:hAnsiTheme="majorHAnsi"/>
          <w:sz w:val="22"/>
          <w:szCs w:val="22"/>
        </w:rPr>
        <w:t xml:space="preserve"> foster and adoptive families and connect them with children</w:t>
      </w:r>
      <w:r w:rsidR="00F21110">
        <w:rPr>
          <w:rFonts w:asciiTheme="majorHAnsi" w:hAnsiTheme="majorHAnsi"/>
          <w:sz w:val="22"/>
          <w:szCs w:val="22"/>
        </w:rPr>
        <w:t xml:space="preserve"> who are waiting</w:t>
      </w:r>
      <w:r w:rsidRPr="003A5E7C">
        <w:rPr>
          <w:rFonts w:asciiTheme="majorHAnsi" w:hAnsiTheme="majorHAnsi"/>
          <w:sz w:val="22"/>
          <w:szCs w:val="22"/>
        </w:rPr>
        <w:t>.  The project is managed through a cooperative agreement with the Children's Bureau of the Administration of Children and Families of the Department of Health and Human Services.</w:t>
      </w:r>
      <w:r w:rsidR="00085C15">
        <w:rPr>
          <w:rFonts w:asciiTheme="majorHAnsi" w:hAnsiTheme="majorHAnsi"/>
          <w:sz w:val="22"/>
          <w:szCs w:val="22"/>
        </w:rPr>
        <w:t xml:space="preserve"> To learn more visit adoptuskids.org, or find us on Facebook and Twitter, and view our inspiring videos on YouTube.  </w:t>
      </w:r>
    </w:p>
    <w:p w14:paraId="731669F4" w14:textId="77777777" w:rsidR="003A5E7C" w:rsidRPr="003A5E7C" w:rsidRDefault="003A5E7C" w:rsidP="003A5E7C">
      <w:pPr>
        <w:pStyle w:val="BodyText"/>
        <w:spacing w:after="0"/>
        <w:rPr>
          <w:rStyle w:val="apple-style-span"/>
          <w:rFonts w:asciiTheme="majorHAnsi" w:hAnsiTheme="majorHAnsi"/>
          <w:sz w:val="22"/>
          <w:szCs w:val="22"/>
        </w:rPr>
      </w:pPr>
    </w:p>
    <w:p w14:paraId="3DEBAEF3" w14:textId="2B07B395" w:rsidR="003A5E7C" w:rsidRPr="003A5E7C" w:rsidRDefault="003A5E7C" w:rsidP="003A5E7C">
      <w:pPr>
        <w:rPr>
          <w:rFonts w:asciiTheme="majorHAnsi" w:hAnsiTheme="majorHAnsi"/>
          <w:sz w:val="22"/>
          <w:szCs w:val="22"/>
        </w:rPr>
      </w:pPr>
      <w:r w:rsidRPr="00BE33D5">
        <w:rPr>
          <w:rStyle w:val="Strong"/>
          <w:rFonts w:asciiTheme="majorHAnsi" w:eastAsia="Arial Unicode MS" w:hAnsiTheme="majorHAnsi" w:cs="Arial Unicode MS"/>
          <w:sz w:val="22"/>
          <w:szCs w:val="22"/>
          <w:shd w:val="clear" w:color="auto" w:fill="FFFFFF"/>
        </w:rPr>
        <w:t>The Ad Council</w:t>
      </w:r>
      <w:r w:rsidRPr="00BE33D5">
        <w:rPr>
          <w:rStyle w:val="apple-converted-space"/>
          <w:rFonts w:asciiTheme="majorHAnsi" w:eastAsia="Arial Unicode MS" w:hAnsiTheme="majorHAnsi" w:cs="Arial Unicode MS"/>
          <w:sz w:val="22"/>
          <w:szCs w:val="22"/>
          <w:shd w:val="clear" w:color="auto" w:fill="FFFFFF"/>
        </w:rPr>
        <w:t> </w:t>
      </w:r>
      <w:r w:rsidRPr="00BE33D5">
        <w:rPr>
          <w:rFonts w:asciiTheme="majorHAnsi" w:eastAsia="Arial Unicode MS" w:hAnsiTheme="majorHAnsi" w:cs="Arial Unicode MS"/>
          <w:sz w:val="22"/>
          <w:szCs w:val="22"/>
        </w:rPr>
        <w:br/>
      </w:r>
      <w:r w:rsidR="00183B33" w:rsidRPr="00183B33">
        <w:rPr>
          <w:rFonts w:asciiTheme="majorHAnsi" w:eastAsia="Arial Unicode MS" w:hAnsiTheme="majorHAnsi" w:cs="Arial Unicode MS"/>
          <w:sz w:val="22"/>
          <w:szCs w:val="22"/>
          <w:shd w:val="clear" w:color="auto" w:fill="FFFFFF"/>
        </w:rPr>
        <w:t>The Ad Council brings together the most creative minds in advertising, media and technology to address the most worthy causes. Its innovative, pro bono social good campaigns raise awareness. They inspire action. They save lives. To learn more, visit </w:t>
      </w:r>
      <w:hyperlink r:id="rId15" w:tgtFrame="_blank" w:tooltip="Ad Council Website" w:history="1">
        <w:r w:rsidR="00183B33" w:rsidRPr="00183B33">
          <w:rPr>
            <w:rStyle w:val="Hyperlink"/>
            <w:rFonts w:asciiTheme="majorHAnsi" w:eastAsia="Arial Unicode MS" w:hAnsiTheme="majorHAnsi" w:cs="Arial Unicode MS"/>
            <w:sz w:val="22"/>
            <w:szCs w:val="22"/>
            <w:shd w:val="clear" w:color="auto" w:fill="FFFFFF"/>
          </w:rPr>
          <w:t>www.adcouncil.org</w:t>
        </w:r>
      </w:hyperlink>
      <w:r w:rsidR="00183B33" w:rsidRPr="00183B33">
        <w:rPr>
          <w:rFonts w:asciiTheme="majorHAnsi" w:eastAsia="Arial Unicode MS" w:hAnsiTheme="majorHAnsi" w:cs="Arial Unicode MS"/>
          <w:sz w:val="22"/>
          <w:szCs w:val="22"/>
          <w:shd w:val="clear" w:color="auto" w:fill="FFFFFF"/>
        </w:rPr>
        <w:t>,follow the Ad Council’s communities on </w:t>
      </w:r>
      <w:hyperlink r:id="rId16" w:tgtFrame="_blank" w:tooltip="Ad Council Facebook" w:history="1">
        <w:r w:rsidR="00183B33" w:rsidRPr="00183B33">
          <w:rPr>
            <w:rStyle w:val="Hyperlink"/>
            <w:rFonts w:asciiTheme="majorHAnsi" w:eastAsia="Arial Unicode MS" w:hAnsiTheme="majorHAnsi" w:cs="Arial Unicode MS"/>
            <w:sz w:val="22"/>
            <w:szCs w:val="22"/>
            <w:shd w:val="clear" w:color="auto" w:fill="FFFFFF"/>
          </w:rPr>
          <w:t>Facebook</w:t>
        </w:r>
      </w:hyperlink>
      <w:r w:rsidR="00183B33" w:rsidRPr="00183B33">
        <w:rPr>
          <w:rFonts w:asciiTheme="majorHAnsi" w:eastAsia="Arial Unicode MS" w:hAnsiTheme="majorHAnsi" w:cs="Arial Unicode MS"/>
          <w:sz w:val="22"/>
          <w:szCs w:val="22"/>
          <w:shd w:val="clear" w:color="auto" w:fill="FFFFFF"/>
        </w:rPr>
        <w:t> and </w:t>
      </w:r>
      <w:hyperlink r:id="rId17" w:tgtFrame="_blank" w:tooltip="Ad Council Twitter" w:history="1">
        <w:r w:rsidR="00183B33" w:rsidRPr="00183B33">
          <w:rPr>
            <w:rStyle w:val="Hyperlink"/>
            <w:rFonts w:asciiTheme="majorHAnsi" w:eastAsia="Arial Unicode MS" w:hAnsiTheme="majorHAnsi" w:cs="Arial Unicode MS"/>
            <w:sz w:val="22"/>
            <w:szCs w:val="22"/>
            <w:shd w:val="clear" w:color="auto" w:fill="FFFFFF"/>
          </w:rPr>
          <w:t>Twitter</w:t>
        </w:r>
      </w:hyperlink>
      <w:r w:rsidR="00183B33" w:rsidRPr="00183B33">
        <w:rPr>
          <w:rFonts w:asciiTheme="majorHAnsi" w:eastAsia="Arial Unicode MS" w:hAnsiTheme="majorHAnsi" w:cs="Arial Unicode MS"/>
          <w:sz w:val="22"/>
          <w:szCs w:val="22"/>
          <w:shd w:val="clear" w:color="auto" w:fill="FFFFFF"/>
        </w:rPr>
        <w:t>, and view the creative on </w:t>
      </w:r>
      <w:hyperlink r:id="rId18" w:tgtFrame="_blank" w:tooltip="Ad Council Youtube" w:history="1">
        <w:r w:rsidR="00183B33" w:rsidRPr="00183B33">
          <w:rPr>
            <w:rStyle w:val="Hyperlink"/>
            <w:rFonts w:asciiTheme="majorHAnsi" w:eastAsia="Arial Unicode MS" w:hAnsiTheme="majorHAnsi" w:cs="Arial Unicode MS"/>
            <w:sz w:val="22"/>
            <w:szCs w:val="22"/>
            <w:shd w:val="clear" w:color="auto" w:fill="FFFFFF"/>
          </w:rPr>
          <w:t>YouTube</w:t>
        </w:r>
      </w:hyperlink>
      <w:r w:rsidR="00183B33" w:rsidRPr="00183B33">
        <w:rPr>
          <w:rFonts w:asciiTheme="majorHAnsi" w:eastAsia="Arial Unicode MS" w:hAnsiTheme="majorHAnsi" w:cs="Arial Unicode MS"/>
          <w:sz w:val="22"/>
          <w:szCs w:val="22"/>
          <w:shd w:val="clear" w:color="auto" w:fill="FFFFFF"/>
        </w:rPr>
        <w:t>.</w:t>
      </w:r>
    </w:p>
    <w:p w14:paraId="15A37D1E" w14:textId="77777777" w:rsidR="003A5E7C" w:rsidRPr="003A5E7C" w:rsidRDefault="003A5E7C" w:rsidP="003A5E7C">
      <w:pPr>
        <w:pStyle w:val="BodyText"/>
        <w:spacing w:after="0"/>
        <w:rPr>
          <w:rFonts w:asciiTheme="majorHAnsi" w:hAnsiTheme="majorHAnsi" w:cs="Arial"/>
          <w:sz w:val="22"/>
          <w:szCs w:val="22"/>
        </w:rPr>
      </w:pPr>
    </w:p>
    <w:p w14:paraId="3C039D66" w14:textId="77777777" w:rsidR="003A5E7C" w:rsidRPr="003A5E7C" w:rsidRDefault="003A5E7C">
      <w:pPr>
        <w:rPr>
          <w:rFonts w:asciiTheme="majorHAnsi" w:hAnsiTheme="majorHAnsi"/>
          <w:sz w:val="22"/>
          <w:szCs w:val="22"/>
        </w:rPr>
      </w:pPr>
    </w:p>
    <w:sectPr w:rsidR="003A5E7C" w:rsidRPr="003A5E7C" w:rsidSect="00383246">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E5A2" w14:textId="77777777" w:rsidR="005E7BE7" w:rsidRDefault="005E7BE7" w:rsidP="003A5E7C">
      <w:r>
        <w:separator/>
      </w:r>
    </w:p>
  </w:endnote>
  <w:endnote w:type="continuationSeparator" w:id="0">
    <w:p w14:paraId="2BC60D66" w14:textId="77777777" w:rsidR="005E7BE7" w:rsidRDefault="005E7BE7" w:rsidP="003A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94C8" w14:textId="77777777" w:rsidR="005E7BE7" w:rsidRDefault="005E7BE7" w:rsidP="003A5E7C">
      <w:r>
        <w:separator/>
      </w:r>
    </w:p>
  </w:footnote>
  <w:footnote w:type="continuationSeparator" w:id="0">
    <w:p w14:paraId="6234FFA4" w14:textId="77777777" w:rsidR="005E7BE7" w:rsidRDefault="005E7BE7" w:rsidP="003A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660F" w14:textId="7130B604" w:rsidR="00932AB2" w:rsidRDefault="00932AB2">
    <w:pPr>
      <w:pStyle w:val="Header"/>
    </w:pPr>
    <w:r w:rsidRPr="00932AB2">
      <w:rPr>
        <w:noProof/>
      </w:rPr>
      <w:drawing>
        <wp:anchor distT="0" distB="0" distL="114300" distR="114300" simplePos="0" relativeHeight="251659264" behindDoc="1" locked="0" layoutInCell="1" allowOverlap="1" wp14:anchorId="70590E66" wp14:editId="4906D20C">
          <wp:simplePos x="0" y="0"/>
          <wp:positionH relativeFrom="column">
            <wp:posOffset>-106680</wp:posOffset>
          </wp:positionH>
          <wp:positionV relativeFrom="paragraph">
            <wp:posOffset>-27305</wp:posOffset>
          </wp:positionV>
          <wp:extent cx="1925320" cy="385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69" b="-2235"/>
                  <a:stretch/>
                </pic:blipFill>
                <pic:spPr bwMode="auto">
                  <a:xfrm>
                    <a:off x="0" y="0"/>
                    <a:ext cx="1925320" cy="3854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32AB2">
      <w:rPr>
        <w:noProof/>
      </w:rPr>
      <w:drawing>
        <wp:anchor distT="0" distB="0" distL="114300" distR="114300" simplePos="0" relativeHeight="251660288" behindDoc="1" locked="0" layoutInCell="1" allowOverlap="1" wp14:anchorId="0C10F459" wp14:editId="2CD35E9F">
          <wp:simplePos x="0" y="0"/>
          <wp:positionH relativeFrom="column">
            <wp:posOffset>-815340</wp:posOffset>
          </wp:positionH>
          <wp:positionV relativeFrom="paragraph">
            <wp:posOffset>-228600</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8D5"/>
    <w:multiLevelType w:val="hybridMultilevel"/>
    <w:tmpl w:val="A5F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F2038"/>
    <w:multiLevelType w:val="hybridMultilevel"/>
    <w:tmpl w:val="17C4422A"/>
    <w:lvl w:ilvl="0" w:tplc="8F9CE25E">
      <w:start w:val="1"/>
      <w:numFmt w:val="bullet"/>
      <w:lvlText w:val=""/>
      <w:lvlJc w:val="left"/>
      <w:pPr>
        <w:tabs>
          <w:tab w:val="num" w:pos="360"/>
        </w:tabs>
        <w:ind w:left="360" w:hanging="360"/>
      </w:pPr>
      <w:rPr>
        <w:rFonts w:ascii="Symbol" w:hAnsi="Symbol" w:hint="default"/>
        <w:color w:val="auto"/>
      </w:rPr>
    </w:lvl>
    <w:lvl w:ilvl="1" w:tplc="8F9CE25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7E6356"/>
    <w:multiLevelType w:val="hybridMultilevel"/>
    <w:tmpl w:val="911C7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1D6F50"/>
    <w:multiLevelType w:val="hybridMultilevel"/>
    <w:tmpl w:val="5E9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44D98"/>
    <w:multiLevelType w:val="hybridMultilevel"/>
    <w:tmpl w:val="1CAC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1C3E1E"/>
    <w:multiLevelType w:val="hybridMultilevel"/>
    <w:tmpl w:val="45D09E96"/>
    <w:lvl w:ilvl="0" w:tplc="EADA41C0">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D32F70"/>
    <w:multiLevelType w:val="hybridMultilevel"/>
    <w:tmpl w:val="29AC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22878"/>
    <w:multiLevelType w:val="hybridMultilevel"/>
    <w:tmpl w:val="93604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C3236E"/>
    <w:multiLevelType w:val="hybridMultilevel"/>
    <w:tmpl w:val="C9E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00F6D"/>
    <w:multiLevelType w:val="hybridMultilevel"/>
    <w:tmpl w:val="EE92D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670C1A"/>
    <w:multiLevelType w:val="hybridMultilevel"/>
    <w:tmpl w:val="EDC8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D1602C"/>
    <w:multiLevelType w:val="hybridMultilevel"/>
    <w:tmpl w:val="2D0E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2"/>
  </w:num>
  <w:num w:numId="6">
    <w:abstractNumId w:val="9"/>
  </w:num>
  <w:num w:numId="7">
    <w:abstractNumId w:val="10"/>
  </w:num>
  <w:num w:numId="8">
    <w:abstractNumId w:val="11"/>
  </w:num>
  <w:num w:numId="9">
    <w:abstractNumId w:val="7"/>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7C"/>
    <w:rsid w:val="00015BB5"/>
    <w:rsid w:val="00036A8B"/>
    <w:rsid w:val="000405A7"/>
    <w:rsid w:val="000535C3"/>
    <w:rsid w:val="000824DB"/>
    <w:rsid w:val="00085C15"/>
    <w:rsid w:val="000A75FA"/>
    <w:rsid w:val="000B1922"/>
    <w:rsid w:val="000B7569"/>
    <w:rsid w:val="000F60D8"/>
    <w:rsid w:val="0010198C"/>
    <w:rsid w:val="00122BF1"/>
    <w:rsid w:val="00154DBC"/>
    <w:rsid w:val="00177302"/>
    <w:rsid w:val="00183B33"/>
    <w:rsid w:val="001B2CC8"/>
    <w:rsid w:val="001B4665"/>
    <w:rsid w:val="001E6356"/>
    <w:rsid w:val="00243A1E"/>
    <w:rsid w:val="0025603E"/>
    <w:rsid w:val="002904FF"/>
    <w:rsid w:val="002A3C74"/>
    <w:rsid w:val="002A5A48"/>
    <w:rsid w:val="002C4046"/>
    <w:rsid w:val="002C6160"/>
    <w:rsid w:val="002D44CB"/>
    <w:rsid w:val="002E2ED7"/>
    <w:rsid w:val="002E54A1"/>
    <w:rsid w:val="002F30FD"/>
    <w:rsid w:val="002F360D"/>
    <w:rsid w:val="0034509E"/>
    <w:rsid w:val="00347AE6"/>
    <w:rsid w:val="00383246"/>
    <w:rsid w:val="00386DCA"/>
    <w:rsid w:val="003A5E7C"/>
    <w:rsid w:val="003C6EA3"/>
    <w:rsid w:val="003F1CD0"/>
    <w:rsid w:val="003F412D"/>
    <w:rsid w:val="0040344D"/>
    <w:rsid w:val="00416F09"/>
    <w:rsid w:val="004216AD"/>
    <w:rsid w:val="004276BF"/>
    <w:rsid w:val="0043288F"/>
    <w:rsid w:val="004662DE"/>
    <w:rsid w:val="004C5D48"/>
    <w:rsid w:val="004D258F"/>
    <w:rsid w:val="004F7AC1"/>
    <w:rsid w:val="005203E9"/>
    <w:rsid w:val="00553AB3"/>
    <w:rsid w:val="0055461D"/>
    <w:rsid w:val="00561DC8"/>
    <w:rsid w:val="00576B4B"/>
    <w:rsid w:val="00592F7A"/>
    <w:rsid w:val="005A29FA"/>
    <w:rsid w:val="005A4EAB"/>
    <w:rsid w:val="005B00A4"/>
    <w:rsid w:val="005D6DF0"/>
    <w:rsid w:val="005E7BE7"/>
    <w:rsid w:val="005F23AD"/>
    <w:rsid w:val="00613533"/>
    <w:rsid w:val="00635F91"/>
    <w:rsid w:val="00647AAC"/>
    <w:rsid w:val="0065478D"/>
    <w:rsid w:val="00655FEA"/>
    <w:rsid w:val="00676839"/>
    <w:rsid w:val="006864C8"/>
    <w:rsid w:val="006923C6"/>
    <w:rsid w:val="006A4564"/>
    <w:rsid w:val="006C26E8"/>
    <w:rsid w:val="006D58B8"/>
    <w:rsid w:val="00701CB9"/>
    <w:rsid w:val="00720CB3"/>
    <w:rsid w:val="00745888"/>
    <w:rsid w:val="007535FB"/>
    <w:rsid w:val="007668D5"/>
    <w:rsid w:val="007770A4"/>
    <w:rsid w:val="007A11F1"/>
    <w:rsid w:val="007D63EB"/>
    <w:rsid w:val="007E53E0"/>
    <w:rsid w:val="007E6BA0"/>
    <w:rsid w:val="007F204B"/>
    <w:rsid w:val="007F3FED"/>
    <w:rsid w:val="007F650D"/>
    <w:rsid w:val="0082665C"/>
    <w:rsid w:val="0085780C"/>
    <w:rsid w:val="008637F9"/>
    <w:rsid w:val="00865D54"/>
    <w:rsid w:val="00886E79"/>
    <w:rsid w:val="008C2E2C"/>
    <w:rsid w:val="008E590D"/>
    <w:rsid w:val="00920112"/>
    <w:rsid w:val="00932AB2"/>
    <w:rsid w:val="00937316"/>
    <w:rsid w:val="009579B0"/>
    <w:rsid w:val="00964CF1"/>
    <w:rsid w:val="00972E17"/>
    <w:rsid w:val="009766C7"/>
    <w:rsid w:val="009E7F27"/>
    <w:rsid w:val="009F2CFB"/>
    <w:rsid w:val="009F2EF7"/>
    <w:rsid w:val="009F3E9A"/>
    <w:rsid w:val="00A00EC5"/>
    <w:rsid w:val="00A0127B"/>
    <w:rsid w:val="00A40ABE"/>
    <w:rsid w:val="00A43043"/>
    <w:rsid w:val="00A64ADF"/>
    <w:rsid w:val="00A653E7"/>
    <w:rsid w:val="00A65659"/>
    <w:rsid w:val="00AD5C60"/>
    <w:rsid w:val="00AF1CFD"/>
    <w:rsid w:val="00B07AF6"/>
    <w:rsid w:val="00B236F4"/>
    <w:rsid w:val="00B37FF0"/>
    <w:rsid w:val="00B404B0"/>
    <w:rsid w:val="00B5563A"/>
    <w:rsid w:val="00B62608"/>
    <w:rsid w:val="00B76513"/>
    <w:rsid w:val="00B91EDA"/>
    <w:rsid w:val="00B96219"/>
    <w:rsid w:val="00BA118E"/>
    <w:rsid w:val="00BA1FCB"/>
    <w:rsid w:val="00BC0A2B"/>
    <w:rsid w:val="00BD65CA"/>
    <w:rsid w:val="00BE33D5"/>
    <w:rsid w:val="00C20A14"/>
    <w:rsid w:val="00C622CA"/>
    <w:rsid w:val="00C905EC"/>
    <w:rsid w:val="00CA6504"/>
    <w:rsid w:val="00CB42E3"/>
    <w:rsid w:val="00CC4E35"/>
    <w:rsid w:val="00CE020B"/>
    <w:rsid w:val="00D218CB"/>
    <w:rsid w:val="00D32609"/>
    <w:rsid w:val="00D42F2E"/>
    <w:rsid w:val="00D555C6"/>
    <w:rsid w:val="00D70BFF"/>
    <w:rsid w:val="00D9231C"/>
    <w:rsid w:val="00DA338A"/>
    <w:rsid w:val="00DB2AB8"/>
    <w:rsid w:val="00E00894"/>
    <w:rsid w:val="00E90E71"/>
    <w:rsid w:val="00EC178C"/>
    <w:rsid w:val="00ED3BC1"/>
    <w:rsid w:val="00EE4B73"/>
    <w:rsid w:val="00EE50EF"/>
    <w:rsid w:val="00EF16A9"/>
    <w:rsid w:val="00EF4B2F"/>
    <w:rsid w:val="00F14E1D"/>
    <w:rsid w:val="00F21110"/>
    <w:rsid w:val="00F237B8"/>
    <w:rsid w:val="00F3616B"/>
    <w:rsid w:val="00F423A4"/>
    <w:rsid w:val="00F95F65"/>
    <w:rsid w:val="00FA410F"/>
    <w:rsid w:val="00FC6CD9"/>
    <w:rsid w:val="00FE7695"/>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E6177D"/>
  <w14:defaultImageDpi w14:val="300"/>
  <w15:docId w15:val="{55457457-2F07-42E2-88A1-5F4B908C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5E7C"/>
    <w:rPr>
      <w:rFonts w:cs="Times New Roman"/>
      <w:color w:val="0000FF"/>
      <w:u w:val="single"/>
    </w:rPr>
  </w:style>
  <w:style w:type="paragraph" w:styleId="ListParagraph">
    <w:name w:val="List Paragraph"/>
    <w:basedOn w:val="Normal"/>
    <w:uiPriority w:val="34"/>
    <w:qFormat/>
    <w:rsid w:val="003A5E7C"/>
    <w:pPr>
      <w:ind w:left="720"/>
      <w:contextualSpacing/>
    </w:pPr>
  </w:style>
  <w:style w:type="character" w:styleId="CommentReference">
    <w:name w:val="annotation reference"/>
    <w:uiPriority w:val="99"/>
    <w:semiHidden/>
    <w:rsid w:val="003A5E7C"/>
    <w:rPr>
      <w:rFonts w:cs="Times New Roman"/>
      <w:sz w:val="16"/>
      <w:szCs w:val="16"/>
    </w:rPr>
  </w:style>
  <w:style w:type="paragraph" w:styleId="CommentText">
    <w:name w:val="annotation text"/>
    <w:basedOn w:val="Normal"/>
    <w:link w:val="CommentTextChar"/>
    <w:uiPriority w:val="99"/>
    <w:semiHidden/>
    <w:rsid w:val="003A5E7C"/>
    <w:rPr>
      <w:sz w:val="20"/>
      <w:szCs w:val="20"/>
    </w:rPr>
  </w:style>
  <w:style w:type="character" w:customStyle="1" w:styleId="CommentTextChar">
    <w:name w:val="Comment Text Char"/>
    <w:basedOn w:val="DefaultParagraphFont"/>
    <w:link w:val="CommentText"/>
    <w:uiPriority w:val="99"/>
    <w:semiHidden/>
    <w:rsid w:val="003A5E7C"/>
    <w:rPr>
      <w:rFonts w:ascii="Times New Roman" w:eastAsia="Times New Roman" w:hAnsi="Times New Roman" w:cs="Times New Roman"/>
      <w:sz w:val="20"/>
      <w:szCs w:val="20"/>
    </w:rPr>
  </w:style>
  <w:style w:type="paragraph" w:styleId="BodyText">
    <w:name w:val="Body Text"/>
    <w:basedOn w:val="Normal"/>
    <w:link w:val="BodyTextChar"/>
    <w:rsid w:val="003A5E7C"/>
    <w:pPr>
      <w:spacing w:after="120"/>
    </w:pPr>
  </w:style>
  <w:style w:type="character" w:customStyle="1" w:styleId="BodyTextChar">
    <w:name w:val="Body Text Char"/>
    <w:basedOn w:val="DefaultParagraphFont"/>
    <w:link w:val="BodyText"/>
    <w:rsid w:val="003A5E7C"/>
    <w:rPr>
      <w:rFonts w:ascii="Times New Roman" w:eastAsia="Times New Roman" w:hAnsi="Times New Roman" w:cs="Times New Roman"/>
    </w:rPr>
  </w:style>
  <w:style w:type="character" w:customStyle="1" w:styleId="apple-style-span">
    <w:name w:val="apple-style-span"/>
    <w:basedOn w:val="DefaultParagraphFont"/>
    <w:rsid w:val="003A5E7C"/>
  </w:style>
  <w:style w:type="character" w:customStyle="1" w:styleId="apple-converted-space">
    <w:name w:val="apple-converted-space"/>
    <w:basedOn w:val="DefaultParagraphFont"/>
    <w:rsid w:val="003A5E7C"/>
  </w:style>
  <w:style w:type="paragraph" w:styleId="NormalWeb">
    <w:name w:val="Normal (Web)"/>
    <w:basedOn w:val="Normal"/>
    <w:uiPriority w:val="99"/>
    <w:unhideWhenUsed/>
    <w:rsid w:val="003A5E7C"/>
    <w:pPr>
      <w:spacing w:before="100" w:beforeAutospacing="1" w:after="100" w:afterAutospacing="1"/>
    </w:pPr>
  </w:style>
  <w:style w:type="paragraph" w:styleId="BalloonText">
    <w:name w:val="Balloon Text"/>
    <w:basedOn w:val="Normal"/>
    <w:link w:val="BalloonTextChar"/>
    <w:uiPriority w:val="99"/>
    <w:semiHidden/>
    <w:unhideWhenUsed/>
    <w:rsid w:val="003A5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7C"/>
    <w:rPr>
      <w:rFonts w:ascii="Lucida Grande" w:eastAsia="Times New Roman" w:hAnsi="Lucida Grande" w:cs="Lucida Grande"/>
      <w:sz w:val="18"/>
      <w:szCs w:val="18"/>
    </w:rPr>
  </w:style>
  <w:style w:type="character" w:styleId="Strong">
    <w:name w:val="Strong"/>
    <w:basedOn w:val="DefaultParagraphFont"/>
    <w:uiPriority w:val="22"/>
    <w:qFormat/>
    <w:rsid w:val="003A5E7C"/>
    <w:rPr>
      <w:b/>
      <w:bCs/>
    </w:rPr>
  </w:style>
  <w:style w:type="paragraph" w:styleId="Header">
    <w:name w:val="header"/>
    <w:basedOn w:val="Normal"/>
    <w:link w:val="HeaderChar"/>
    <w:uiPriority w:val="99"/>
    <w:unhideWhenUsed/>
    <w:rsid w:val="003A5E7C"/>
    <w:pPr>
      <w:tabs>
        <w:tab w:val="center" w:pos="4320"/>
        <w:tab w:val="right" w:pos="8640"/>
      </w:tabs>
    </w:pPr>
  </w:style>
  <w:style w:type="character" w:customStyle="1" w:styleId="HeaderChar">
    <w:name w:val="Header Char"/>
    <w:basedOn w:val="DefaultParagraphFont"/>
    <w:link w:val="Header"/>
    <w:uiPriority w:val="99"/>
    <w:rsid w:val="003A5E7C"/>
    <w:rPr>
      <w:rFonts w:ascii="Times New Roman" w:eastAsia="Times New Roman" w:hAnsi="Times New Roman" w:cs="Times New Roman"/>
    </w:rPr>
  </w:style>
  <w:style w:type="paragraph" w:styleId="Footer">
    <w:name w:val="footer"/>
    <w:basedOn w:val="Normal"/>
    <w:link w:val="FooterChar"/>
    <w:uiPriority w:val="99"/>
    <w:unhideWhenUsed/>
    <w:rsid w:val="003A5E7C"/>
    <w:pPr>
      <w:tabs>
        <w:tab w:val="center" w:pos="4320"/>
        <w:tab w:val="right" w:pos="8640"/>
      </w:tabs>
    </w:pPr>
  </w:style>
  <w:style w:type="character" w:customStyle="1" w:styleId="FooterChar">
    <w:name w:val="Footer Char"/>
    <w:basedOn w:val="DefaultParagraphFont"/>
    <w:link w:val="Footer"/>
    <w:uiPriority w:val="99"/>
    <w:rsid w:val="003A5E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86E79"/>
    <w:rPr>
      <w:b/>
      <w:bCs/>
    </w:rPr>
  </w:style>
  <w:style w:type="character" w:customStyle="1" w:styleId="CommentSubjectChar">
    <w:name w:val="Comment Subject Char"/>
    <w:basedOn w:val="CommentTextChar"/>
    <w:link w:val="CommentSubject"/>
    <w:uiPriority w:val="99"/>
    <w:semiHidden/>
    <w:rsid w:val="00886E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0A14"/>
    <w:rPr>
      <w:color w:val="800080" w:themeColor="followedHyperlink"/>
      <w:u w:val="single"/>
    </w:rPr>
  </w:style>
  <w:style w:type="character" w:customStyle="1" w:styleId="Mention1">
    <w:name w:val="Mention1"/>
    <w:basedOn w:val="DefaultParagraphFont"/>
    <w:uiPriority w:val="99"/>
    <w:semiHidden/>
    <w:unhideWhenUsed/>
    <w:rsid w:val="00B76513"/>
    <w:rPr>
      <w:color w:val="2B579A"/>
      <w:shd w:val="clear" w:color="auto" w:fill="E6E6E6"/>
    </w:rPr>
  </w:style>
  <w:style w:type="character" w:customStyle="1" w:styleId="UnresolvedMention1">
    <w:name w:val="Unresolved Mention1"/>
    <w:basedOn w:val="DefaultParagraphFont"/>
    <w:uiPriority w:val="99"/>
    <w:semiHidden/>
    <w:unhideWhenUsed/>
    <w:rsid w:val="00183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5517">
      <w:bodyDiv w:val="1"/>
      <w:marLeft w:val="0"/>
      <w:marRight w:val="0"/>
      <w:marTop w:val="0"/>
      <w:marBottom w:val="0"/>
      <w:divBdr>
        <w:top w:val="none" w:sz="0" w:space="0" w:color="auto"/>
        <w:left w:val="none" w:sz="0" w:space="0" w:color="auto"/>
        <w:bottom w:val="none" w:sz="0" w:space="0" w:color="auto"/>
        <w:right w:val="none" w:sz="0" w:space="0" w:color="auto"/>
      </w:divBdr>
    </w:div>
    <w:div w:id="81403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ptuskids.org/" TargetMode="External"/><Relationship Id="rId13" Type="http://schemas.openxmlformats.org/officeDocument/2006/relationships/hyperlink" Target="http://www.twitter.com/adoptuskids" TargetMode="External"/><Relationship Id="rId18" Type="http://schemas.openxmlformats.org/officeDocument/2006/relationships/hyperlink" Target="http://www.youtube.com/adcounc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doptuskids" TargetMode="External"/><Relationship Id="rId17" Type="http://schemas.openxmlformats.org/officeDocument/2006/relationships/hyperlink" Target="http://www.twitter.com/adcouncil" TargetMode="External"/><Relationship Id="rId2" Type="http://schemas.openxmlformats.org/officeDocument/2006/relationships/numbering" Target="numbering.xml"/><Relationship Id="rId16" Type="http://schemas.openxmlformats.org/officeDocument/2006/relationships/hyperlink" Target="http://www.facebook.com/ad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acentral.org" TargetMode="External"/><Relationship Id="rId5" Type="http://schemas.openxmlformats.org/officeDocument/2006/relationships/webSettings" Target="webSettings.xml"/><Relationship Id="rId15" Type="http://schemas.openxmlformats.org/officeDocument/2006/relationships/hyperlink" Target="http://www.adcouncil.org/" TargetMode="External"/><Relationship Id="rId10" Type="http://schemas.openxmlformats.org/officeDocument/2006/relationships/hyperlink" Target="https://www.adoptuskid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optuskids.org/" TargetMode="External"/><Relationship Id="rId14" Type="http://schemas.openxmlformats.org/officeDocument/2006/relationships/hyperlink" Target="https://www.youtube.com/user/adoptusk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1368-A7AA-4CEE-AC75-F1BBDBBC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English</dc:creator>
  <cp:lastModifiedBy>Angelia Roggie</cp:lastModifiedBy>
  <cp:revision>8</cp:revision>
  <dcterms:created xsi:type="dcterms:W3CDTF">2018-09-24T16:27:00Z</dcterms:created>
  <dcterms:modified xsi:type="dcterms:W3CDTF">2018-10-24T20:43:00Z</dcterms:modified>
</cp:coreProperties>
</file>